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EAAD8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ГОСУДАРСТВЕННОЕ БЮДЖЕТНОЕ ПРОФЕССИОНАЛЬНОЕ</w:t>
      </w:r>
    </w:p>
    <w:p w14:paraId="3CACF596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ОБРАЗОВАТЕЛЬНОЕ УЧРЕЖДЕНИЕ ИРКУТСКОЙ ОБЛАСТИ</w:t>
      </w:r>
    </w:p>
    <w:p w14:paraId="52566285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«ЗИМИНСКИЙ ЖЕЛЕЗНОДОРОЖНЫЙ ТЕХНИКУМ»</w:t>
      </w:r>
    </w:p>
    <w:p w14:paraId="570E58CA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C711A5E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A0D71F2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0D93D08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07604E" w14:textId="77777777" w:rsidR="00EC7789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B0668AE" w14:textId="77777777" w:rsidR="00025311" w:rsidRDefault="00025311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FEA949C" w14:textId="77777777" w:rsidR="00025311" w:rsidRDefault="00025311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553DD65" w14:textId="77777777" w:rsidR="00025311" w:rsidRPr="00B64A20" w:rsidRDefault="00025311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D61326C" w14:textId="77777777" w:rsidR="00EC7789" w:rsidRPr="00B64A20" w:rsidRDefault="00EC7789" w:rsidP="00EC77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D8450E" w14:textId="77777777" w:rsidR="00EC7789" w:rsidRPr="00B64A20" w:rsidRDefault="00EC7789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7DE129D" w14:textId="77777777" w:rsidR="00EC7789" w:rsidRPr="00B64A20" w:rsidRDefault="00EC7789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14:paraId="5D7CD36C" w14:textId="237EC487" w:rsidR="00FD24A5" w:rsidRPr="00B64A20" w:rsidRDefault="00EC7789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bCs/>
          <w:caps/>
          <w:sz w:val="24"/>
          <w:szCs w:val="24"/>
        </w:rPr>
        <w:t>ОГСЭ.03 иНОСТРАННЫЙ  ЯЗЫК</w:t>
      </w:r>
      <w:r w:rsidR="00AF15E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AF15EB" w:rsidRPr="00AF15EB">
        <w:rPr>
          <w:rFonts w:ascii="Times New Roman" w:hAnsi="Times New Roman" w:cs="Times New Roman"/>
          <w:b/>
          <w:sz w:val="24"/>
          <w:szCs w:val="24"/>
        </w:rPr>
        <w:t>В ПРОФЕССИОНАЛЬНОЙ ДЕЯТЕЛЬНОСТИ</w:t>
      </w:r>
    </w:p>
    <w:p w14:paraId="18C7AD87" w14:textId="77777777" w:rsidR="00EC7789" w:rsidRPr="00025311" w:rsidRDefault="00FD24A5" w:rsidP="000253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0253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961357" w14:textId="7865B780" w:rsidR="004C6061" w:rsidRDefault="004C6061" w:rsidP="004C606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14:paraId="0D70DE87" w14:textId="63232CE6" w:rsidR="004C6061" w:rsidRDefault="0018760F" w:rsidP="004C606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программы</w:t>
      </w:r>
      <w:r>
        <w:rPr>
          <w:rFonts w:ascii="Times New Roman" w:hAnsi="Times New Roman" w:cs="Times New Roman"/>
          <w:sz w:val="24"/>
        </w:rPr>
        <w:t xml:space="preserve"> </w:t>
      </w:r>
      <w:r w:rsidR="004C6061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14:paraId="3E15A680" w14:textId="77777777" w:rsidR="004C6061" w:rsidRDefault="004C6061" w:rsidP="004C606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14:paraId="6728DD13" w14:textId="77777777" w:rsidR="00EC7789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25B618AA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55DD07C6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1B8024DA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74811A62" w14:textId="77777777" w:rsidR="00276C95" w:rsidRDefault="00276C95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1E128495" w14:textId="77777777" w:rsidR="00025311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4775033F" w14:textId="77777777" w:rsidR="00025311" w:rsidRPr="00B64A20" w:rsidRDefault="00025311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6F0A6DC9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EC7789" w:rsidRPr="00B64A20" w14:paraId="5A9D00A6" w14:textId="77777777" w:rsidTr="00EC7789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7E22B96B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</w:p>
          <w:p w14:paraId="15303263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</w:p>
          <w:p w14:paraId="7509C4D2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B64A20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Квалификация: Парикмахер-модельер</w:t>
            </w:r>
          </w:p>
        </w:tc>
        <w:tc>
          <w:tcPr>
            <w:tcW w:w="1066" w:type="dxa"/>
            <w:noWrap/>
            <w:vAlign w:val="bottom"/>
            <w:hideMark/>
          </w:tcPr>
          <w:p w14:paraId="12D0A9B9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6A0BD461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62DF7397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31624657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22315352" w14:textId="77777777" w:rsidR="00EC7789" w:rsidRPr="00B64A20" w:rsidRDefault="00EC7789" w:rsidP="000253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95630DA" w14:textId="77777777" w:rsidR="00EC7789" w:rsidRPr="00B64A20" w:rsidRDefault="00EC7789" w:rsidP="00EC778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1C4C9C35" w14:textId="77777777" w:rsidTr="00EC7789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1F51B2FF" w14:textId="1B2EFBDD" w:rsidR="00EC7789" w:rsidRPr="00B64A20" w:rsidRDefault="00276C95" w:rsidP="00276C95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Форма обучения – очная</w:t>
            </w:r>
          </w:p>
        </w:tc>
      </w:tr>
      <w:tr w:rsidR="00EC7789" w:rsidRPr="00B64A20" w14:paraId="0B7B9E12" w14:textId="77777777" w:rsidTr="00EC7789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4211603D" w14:textId="77777777" w:rsidR="00EC7789" w:rsidRPr="00B64A20" w:rsidRDefault="00EC7789" w:rsidP="0002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B64A20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2FA5ECD6" w14:textId="77777777" w:rsidR="00EC7789" w:rsidRPr="00B64A20" w:rsidRDefault="00EC7789" w:rsidP="00EC778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60E099BF" w14:textId="77777777" w:rsidTr="00EC7789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206BC13A" w14:textId="77777777" w:rsidR="00EC7789" w:rsidRPr="00B64A20" w:rsidRDefault="00EC7789" w:rsidP="00025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Профиль получаемого профессионального образования: социально-экономический</w:t>
            </w:r>
          </w:p>
        </w:tc>
      </w:tr>
    </w:tbl>
    <w:p w14:paraId="23771FC3" w14:textId="77777777" w:rsidR="00EC7789" w:rsidRPr="00B64A20" w:rsidRDefault="00EC7789" w:rsidP="00EC7789">
      <w:pPr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2C0A3A7B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EC7789" w:rsidRPr="00B64A20" w14:paraId="5E851E65" w14:textId="77777777" w:rsidTr="00EC7789">
        <w:tc>
          <w:tcPr>
            <w:tcW w:w="1417" w:type="dxa"/>
          </w:tcPr>
          <w:p w14:paraId="1F7254D5" w14:textId="77777777" w:rsidR="00EC7789" w:rsidRPr="00B64A20" w:rsidRDefault="00EC7789" w:rsidP="00EC7789">
            <w:pPr>
              <w:pStyle w:val="aa"/>
              <w:spacing w:after="0"/>
              <w:jc w:val="both"/>
            </w:pPr>
          </w:p>
        </w:tc>
        <w:tc>
          <w:tcPr>
            <w:tcW w:w="7229" w:type="dxa"/>
          </w:tcPr>
          <w:p w14:paraId="002D222F" w14:textId="77777777" w:rsidR="00EC7789" w:rsidRPr="00B64A20" w:rsidRDefault="00EC7789" w:rsidP="00EC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BE0CF" w14:textId="77777777" w:rsidR="00EC7789" w:rsidRPr="00B64A20" w:rsidRDefault="00EC7789" w:rsidP="00EC7789">
      <w:pPr>
        <w:ind w:left="3261" w:hanging="992"/>
        <w:jc w:val="both"/>
        <w:rPr>
          <w:rFonts w:ascii="Times New Roman" w:hAnsi="Times New Roman" w:cs="Times New Roman"/>
          <w:sz w:val="24"/>
          <w:szCs w:val="24"/>
        </w:rPr>
      </w:pPr>
    </w:p>
    <w:p w14:paraId="7B1C3E6F" w14:textId="77777777" w:rsidR="00EC7789" w:rsidRPr="00B64A20" w:rsidRDefault="00EC7789" w:rsidP="00EC7789">
      <w:pPr>
        <w:ind w:left="2694"/>
        <w:jc w:val="both"/>
        <w:rPr>
          <w:rFonts w:ascii="Times New Roman" w:hAnsi="Times New Roman" w:cs="Times New Roman"/>
          <w:sz w:val="24"/>
          <w:szCs w:val="24"/>
        </w:rPr>
      </w:pPr>
    </w:p>
    <w:p w14:paraId="21CF1EC1" w14:textId="77777777" w:rsidR="00EC7789" w:rsidRPr="00B64A20" w:rsidRDefault="00EC7789" w:rsidP="00EC7789">
      <w:pPr>
        <w:jc w:val="center"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sz w:val="24"/>
          <w:szCs w:val="24"/>
        </w:rPr>
        <w:t>Зима, 2021</w:t>
      </w:r>
    </w:p>
    <w:p w14:paraId="21DB84EB" w14:textId="7F66520F" w:rsidR="00EC7789" w:rsidRPr="00B64A20" w:rsidRDefault="00EC7789" w:rsidP="00EC7789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B64A20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</w:t>
      </w:r>
      <w:r w:rsidR="00B64A20">
        <w:rPr>
          <w:rFonts w:ascii="Times New Roman" w:hAnsi="Times New Roman" w:cs="Times New Roman"/>
          <w:sz w:val="24"/>
          <w:szCs w:val="24"/>
        </w:rPr>
        <w:t>ОГСЭ</w:t>
      </w:r>
      <w:r w:rsidRPr="00B64A20">
        <w:rPr>
          <w:rFonts w:ascii="Times New Roman" w:hAnsi="Times New Roman" w:cs="Times New Roman"/>
          <w:sz w:val="24"/>
          <w:szCs w:val="24"/>
        </w:rPr>
        <w:t xml:space="preserve">.03 Иностранный язык </w:t>
      </w:r>
      <w:r w:rsidR="00AF15EB" w:rsidRPr="00AF15EB">
        <w:rPr>
          <w:rFonts w:ascii="Times New Roman" w:hAnsi="Times New Roman" w:cs="Times New Roman"/>
          <w:sz w:val="24"/>
          <w:szCs w:val="24"/>
        </w:rPr>
        <w:t>в профессиональной деятельности</w:t>
      </w:r>
      <w:r w:rsidR="00AF15EB" w:rsidRPr="00B64A20">
        <w:rPr>
          <w:rFonts w:ascii="Times New Roman" w:hAnsi="Times New Roman" w:cs="Times New Roman"/>
          <w:sz w:val="24"/>
          <w:szCs w:val="24"/>
        </w:rPr>
        <w:t xml:space="preserve"> </w:t>
      </w:r>
      <w:r w:rsidRPr="00B64A20">
        <w:rPr>
          <w:rFonts w:ascii="Times New Roman" w:hAnsi="Times New Roman" w:cs="Times New Roman"/>
          <w:sz w:val="24"/>
          <w:szCs w:val="24"/>
        </w:rPr>
        <w:t xml:space="preserve">разработана на основе </w:t>
      </w:r>
      <w:r w:rsidRPr="00B64A20">
        <w:rPr>
          <w:rFonts w:ascii="Times New Roman" w:hAnsi="Times New Roman" w:cs="Times New Roman"/>
          <w:sz w:val="24"/>
          <w:szCs w:val="24"/>
          <w:lang w:bidi="ru-RU"/>
        </w:rPr>
        <w:t xml:space="preserve">федерального государственного образовательного стандарта (далее – ФГОС) по специальности </w:t>
      </w:r>
      <w:r w:rsidRPr="00B64A20">
        <w:rPr>
          <w:rFonts w:ascii="Times New Roman" w:hAnsi="Times New Roman" w:cs="Times New Roman"/>
          <w:b/>
          <w:sz w:val="24"/>
          <w:szCs w:val="24"/>
          <w:lang w:bidi="ru-RU"/>
        </w:rPr>
        <w:t>43.02.13 Технология парикмахерского искусства</w:t>
      </w:r>
      <w:r w:rsidRPr="00B64A20">
        <w:rPr>
          <w:rFonts w:ascii="Times New Roman" w:hAnsi="Times New Roman" w:cs="Times New Roman"/>
          <w:sz w:val="24"/>
          <w:szCs w:val="24"/>
          <w:lang w:bidi="ru-RU"/>
        </w:rPr>
        <w:t xml:space="preserve">, утвержденного приказом </w:t>
      </w:r>
      <w:proofErr w:type="spellStart"/>
      <w:r w:rsidRPr="00B64A20">
        <w:rPr>
          <w:rFonts w:ascii="Times New Roman" w:hAnsi="Times New Roman" w:cs="Times New Roman"/>
          <w:sz w:val="24"/>
          <w:szCs w:val="24"/>
          <w:lang w:bidi="ru-RU"/>
        </w:rPr>
        <w:t>Минобрнауки</w:t>
      </w:r>
      <w:proofErr w:type="spellEnd"/>
      <w:r w:rsidRPr="00B64A20">
        <w:rPr>
          <w:rFonts w:ascii="Times New Roman" w:hAnsi="Times New Roman" w:cs="Times New Roman"/>
          <w:sz w:val="24"/>
          <w:szCs w:val="24"/>
          <w:lang w:bidi="ru-RU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proofErr w:type="gramEnd"/>
    </w:p>
    <w:p w14:paraId="7D86E4B0" w14:textId="77777777" w:rsidR="00EC7789" w:rsidRPr="00B64A20" w:rsidRDefault="00EC7789" w:rsidP="00EC7789">
      <w:pPr>
        <w:widowControl w:val="0"/>
        <w:autoSpaceDE w:val="0"/>
        <w:autoSpaceDN w:val="0"/>
        <w:rPr>
          <w:rFonts w:ascii="Times New Roman" w:hAnsi="Times New Roman" w:cs="Times New Roman"/>
          <w:sz w:val="24"/>
          <w:szCs w:val="24"/>
          <w:lang w:bidi="ru-RU"/>
        </w:rPr>
      </w:pPr>
    </w:p>
    <w:p w14:paraId="3B00326B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9AFDBA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048DA9" w14:textId="77777777" w:rsidR="00EC7789" w:rsidRPr="00B64A20" w:rsidRDefault="00EC7789" w:rsidP="00025311">
      <w:pPr>
        <w:widowControl w:val="0"/>
        <w:autoSpaceDE w:val="0"/>
        <w:autoSpaceDN w:val="0"/>
        <w:ind w:right="40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64A20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Организация-разработчик: </w:t>
      </w:r>
      <w:r w:rsidRPr="00B64A20">
        <w:rPr>
          <w:rFonts w:ascii="Times New Roman" w:hAnsi="Times New Roman" w:cs="Times New Roman"/>
          <w:sz w:val="24"/>
          <w:szCs w:val="24"/>
          <w:lang w:bidi="ru-RU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B64A20">
        <w:rPr>
          <w:rFonts w:ascii="Times New Roman" w:hAnsi="Times New Roman" w:cs="Times New Roman"/>
          <w:sz w:val="24"/>
          <w:szCs w:val="24"/>
          <w:lang w:bidi="ru-RU"/>
        </w:rPr>
        <w:t>Зиминский</w:t>
      </w:r>
      <w:proofErr w:type="spellEnd"/>
      <w:r w:rsidRPr="00B64A20">
        <w:rPr>
          <w:rFonts w:ascii="Times New Roman" w:hAnsi="Times New Roman" w:cs="Times New Roman"/>
          <w:sz w:val="24"/>
          <w:szCs w:val="24"/>
          <w:lang w:bidi="ru-RU"/>
        </w:rPr>
        <w:t xml:space="preserve"> железнодорожный техникум».</w:t>
      </w:r>
    </w:p>
    <w:p w14:paraId="03BB2BA5" w14:textId="77777777" w:rsidR="00EC7789" w:rsidRPr="00B64A20" w:rsidRDefault="00EC7789" w:rsidP="00EC7789">
      <w:pPr>
        <w:widowControl w:val="0"/>
        <w:autoSpaceDE w:val="0"/>
        <w:autoSpaceDN w:val="0"/>
        <w:ind w:firstLine="567"/>
        <w:rPr>
          <w:rFonts w:ascii="Times New Roman" w:hAnsi="Times New Roman" w:cs="Times New Roman"/>
          <w:sz w:val="24"/>
          <w:szCs w:val="24"/>
          <w:lang w:bidi="ru-RU"/>
        </w:rPr>
      </w:pPr>
    </w:p>
    <w:p w14:paraId="3E86029B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61EBE7B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47E387E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sz w:val="24"/>
          <w:szCs w:val="24"/>
        </w:rPr>
        <w:t>Малащенко Татьяна Владимировна, Сенько Татьяна Николаевна преподаватели</w:t>
      </w:r>
      <w:r w:rsidR="00B64A20" w:rsidRPr="00B64A20">
        <w:rPr>
          <w:rFonts w:ascii="Times New Roman" w:hAnsi="Times New Roman" w:cs="Times New Roman"/>
          <w:sz w:val="24"/>
          <w:szCs w:val="24"/>
        </w:rPr>
        <w:t xml:space="preserve"> </w:t>
      </w:r>
      <w:r w:rsidRPr="00B64A20">
        <w:rPr>
          <w:rFonts w:ascii="Times New Roman" w:hAnsi="Times New Roman" w:cs="Times New Roman"/>
          <w:sz w:val="24"/>
          <w:szCs w:val="24"/>
        </w:rPr>
        <w:t>иностранного  языка.</w:t>
      </w:r>
    </w:p>
    <w:p w14:paraId="094A2261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15863A" w14:textId="77777777" w:rsidR="00EC7789" w:rsidRPr="00B64A20" w:rsidRDefault="00EC7789" w:rsidP="00EC7789">
      <w:pPr>
        <w:keepNext/>
        <w:keepLines/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60CB589A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12FDC2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9DF84F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4BB9DB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E25C127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6FD0A8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1A48E8D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FDA90A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4ABB2D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FB7F53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503BB0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0EB30B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DF77A3F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19A724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2DEB45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A76BB6" w14:textId="77777777" w:rsidR="00EC7789" w:rsidRPr="00B64A20" w:rsidRDefault="00EC7789" w:rsidP="00EC7789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B64A20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14:paraId="4ADC276B" w14:textId="77777777" w:rsidR="00EC7789" w:rsidRPr="00B64A20" w:rsidRDefault="00EC7789" w:rsidP="00EC7789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Методическая комиссия преподавателей общеобразовательных дисциплин</w:t>
      </w:r>
    </w:p>
    <w:p w14:paraId="7AE108E9" w14:textId="77777777" w:rsidR="00EC7789" w:rsidRPr="00B64A20" w:rsidRDefault="00EC7789" w:rsidP="00EC7789">
      <w:pPr>
        <w:pStyle w:val="aff4"/>
        <w:rPr>
          <w:rFonts w:ascii="Times New Roman" w:hAnsi="Times New Roman"/>
          <w:iCs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Руководитель МК</w:t>
      </w:r>
      <w:r w:rsidRPr="00B64A20">
        <w:rPr>
          <w:rFonts w:ascii="Times New Roman" w:hAnsi="Times New Roman"/>
          <w:iCs/>
          <w:sz w:val="24"/>
          <w:szCs w:val="24"/>
        </w:rPr>
        <w:t>______________________(</w:t>
      </w:r>
      <w:proofErr w:type="spellStart"/>
      <w:r w:rsidRPr="00B64A20">
        <w:rPr>
          <w:rFonts w:ascii="Times New Roman" w:hAnsi="Times New Roman"/>
          <w:iCs/>
          <w:sz w:val="24"/>
          <w:szCs w:val="24"/>
        </w:rPr>
        <w:t>Сивухина</w:t>
      </w:r>
      <w:proofErr w:type="spellEnd"/>
      <w:r w:rsidRPr="00B64A20">
        <w:rPr>
          <w:rFonts w:ascii="Times New Roman" w:hAnsi="Times New Roman"/>
          <w:iCs/>
          <w:sz w:val="24"/>
          <w:szCs w:val="24"/>
        </w:rPr>
        <w:t xml:space="preserve"> Татьяна Сергеевна)</w:t>
      </w:r>
    </w:p>
    <w:p w14:paraId="261FD911" w14:textId="77777777" w:rsidR="00EC7789" w:rsidRPr="00B64A20" w:rsidRDefault="00EC7789" w:rsidP="00EC7789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rPr>
          <w:rFonts w:ascii="Times New Roman" w:hAnsi="Times New Roman" w:cs="Times New Roman"/>
          <w:sz w:val="24"/>
          <w:szCs w:val="24"/>
        </w:rPr>
      </w:pPr>
      <w:r w:rsidRPr="00B64A20">
        <w:rPr>
          <w:rFonts w:ascii="Times New Roman" w:hAnsi="Times New Roman" w:cs="Times New Roman"/>
          <w:iCs/>
          <w:sz w:val="24"/>
          <w:szCs w:val="24"/>
        </w:rPr>
        <w:t>Протокол № _____от «___»________2021 г.</w:t>
      </w:r>
    </w:p>
    <w:p w14:paraId="2ED735EC" w14:textId="77777777" w:rsidR="00EC7789" w:rsidRPr="00B64A20" w:rsidRDefault="00EC7789" w:rsidP="00EC7789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kern w:val="36"/>
          <w:sz w:val="24"/>
          <w:szCs w:val="24"/>
          <w:lang w:val="en-US"/>
        </w:rPr>
      </w:pPr>
    </w:p>
    <w:p w14:paraId="113C62EC" w14:textId="77777777" w:rsidR="00EC7789" w:rsidRPr="00B64A20" w:rsidRDefault="00EC7789" w:rsidP="00EC7789">
      <w:pPr>
        <w:pStyle w:val="aa"/>
        <w:widowControl w:val="0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52"/>
        <w:gridCol w:w="418"/>
      </w:tblGrid>
      <w:tr w:rsidR="00EC7789" w:rsidRPr="00B64A20" w14:paraId="4CE5B850" w14:textId="77777777" w:rsidTr="00FD24A5">
        <w:tc>
          <w:tcPr>
            <w:tcW w:w="9152" w:type="dxa"/>
          </w:tcPr>
          <w:p w14:paraId="54ABB673" w14:textId="77777777" w:rsidR="00EC7789" w:rsidRPr="00B64A20" w:rsidRDefault="00EC7789" w:rsidP="00EC7789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  <w:r w:rsidRPr="00B64A20">
              <w:rPr>
                <w:b/>
              </w:rPr>
              <w:t>СОДЕРЖАНИЕ</w:t>
            </w:r>
          </w:p>
          <w:p w14:paraId="5A8334E4" w14:textId="77777777" w:rsidR="00FD24A5" w:rsidRPr="00B64A20" w:rsidRDefault="00FD24A5" w:rsidP="00FD2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6" w:type="dxa"/>
              <w:tblLook w:val="01E0" w:firstRow="1" w:lastRow="1" w:firstColumn="1" w:lastColumn="1" w:noHBand="0" w:noVBand="0"/>
            </w:tblPr>
            <w:tblGrid>
              <w:gridCol w:w="7225"/>
              <w:gridCol w:w="1701"/>
            </w:tblGrid>
            <w:tr w:rsidR="00EC7789" w:rsidRPr="00B64A20" w14:paraId="465C0148" w14:textId="77777777" w:rsidTr="00025311">
              <w:tc>
                <w:tcPr>
                  <w:tcW w:w="7225" w:type="dxa"/>
                  <w:shd w:val="clear" w:color="auto" w:fill="auto"/>
                </w:tcPr>
                <w:p w14:paraId="7690E3DE" w14:textId="77777777" w:rsidR="00EC7789" w:rsidRPr="00B64A20" w:rsidRDefault="00EC7789" w:rsidP="00EC7789">
                  <w:pPr>
                    <w:pStyle w:val="1"/>
                    <w:ind w:firstLine="0"/>
                    <w:jc w:val="both"/>
                    <w:rPr>
                      <w:b/>
                      <w:caps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2F82C212" w14:textId="77777777" w:rsidR="00EC7789" w:rsidRPr="00B64A20" w:rsidRDefault="00EC7789" w:rsidP="00EC77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EC7789" w:rsidRPr="00B64A20" w14:paraId="08A2D5B6" w14:textId="77777777" w:rsidTr="00025311">
              <w:tc>
                <w:tcPr>
                  <w:tcW w:w="7225" w:type="dxa"/>
                  <w:shd w:val="clear" w:color="auto" w:fill="auto"/>
                </w:tcPr>
                <w:p w14:paraId="52AA11B4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</w:pPr>
                  <w:r w:rsidRPr="00B64A20">
                    <w:rPr>
                      <w:b/>
                      <w:caps/>
                    </w:rPr>
                    <w:t>ПАСПОРТ ПРОГРАММЫ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1760B78" w14:textId="77777777" w:rsidR="00EC7789" w:rsidRPr="00B64A20" w:rsidRDefault="00EC7789" w:rsidP="00EC77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C7789" w:rsidRPr="00B64A20" w14:paraId="3AE06D37" w14:textId="77777777" w:rsidTr="00025311">
              <w:tc>
                <w:tcPr>
                  <w:tcW w:w="7225" w:type="dxa"/>
                  <w:shd w:val="clear" w:color="auto" w:fill="auto"/>
                </w:tcPr>
                <w:p w14:paraId="69ED55CC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  <w:rPr>
                      <w:b/>
                      <w:caps/>
                    </w:rPr>
                  </w:pPr>
                  <w:r w:rsidRPr="00B64A20">
                    <w:rPr>
                      <w:b/>
                      <w:caps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101532B" w14:textId="77777777" w:rsidR="00EC7789" w:rsidRPr="00B64A20" w:rsidRDefault="00EC7789" w:rsidP="00EC77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C7789" w:rsidRPr="00B64A20" w14:paraId="4E5FB9B6" w14:textId="77777777" w:rsidTr="00025311">
              <w:trPr>
                <w:trHeight w:val="670"/>
              </w:trPr>
              <w:tc>
                <w:tcPr>
                  <w:tcW w:w="7225" w:type="dxa"/>
                  <w:shd w:val="clear" w:color="auto" w:fill="auto"/>
                </w:tcPr>
                <w:p w14:paraId="4ECAB397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  <w:rPr>
                      <w:b/>
                      <w:caps/>
                    </w:rPr>
                  </w:pPr>
                  <w:r w:rsidRPr="00B64A20">
                    <w:rPr>
                      <w:b/>
                      <w:cap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158952D" w14:textId="77777777" w:rsidR="00EC7789" w:rsidRPr="00B64A20" w:rsidRDefault="00EC7789" w:rsidP="00810F9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810F90"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EC7789" w:rsidRPr="00B64A20" w14:paraId="205F8AF6" w14:textId="77777777" w:rsidTr="00025311">
              <w:tc>
                <w:tcPr>
                  <w:tcW w:w="7225" w:type="dxa"/>
                  <w:shd w:val="clear" w:color="auto" w:fill="auto"/>
                </w:tcPr>
                <w:p w14:paraId="49645734" w14:textId="77777777" w:rsidR="00EC7789" w:rsidRPr="00B64A20" w:rsidRDefault="00EC7789" w:rsidP="00FD24A5">
                  <w:pPr>
                    <w:pStyle w:val="1"/>
                    <w:numPr>
                      <w:ilvl w:val="0"/>
                      <w:numId w:val="1"/>
                    </w:numPr>
                    <w:jc w:val="both"/>
                    <w:rPr>
                      <w:b/>
                      <w:caps/>
                    </w:rPr>
                  </w:pPr>
                  <w:r w:rsidRPr="00B64A20">
                    <w:rPr>
                      <w:b/>
                      <w:caps/>
                    </w:rPr>
                    <w:t>Контроль и оценка результатов Освоения учебной дисциплины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97248CC" w14:textId="77777777" w:rsidR="00EC7789" w:rsidRPr="00B64A20" w:rsidRDefault="00EC7789" w:rsidP="00810F9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810F90" w:rsidRPr="00B64A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14:paraId="0C62B279" w14:textId="77777777" w:rsidR="00EC7789" w:rsidRPr="00B64A20" w:rsidRDefault="00EC7789" w:rsidP="00EC7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14:paraId="41657ACA" w14:textId="77777777" w:rsidR="00EC7789" w:rsidRPr="00B64A20" w:rsidRDefault="00EC7789" w:rsidP="00EC77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245F03" w14:textId="77777777" w:rsidR="00EC7789" w:rsidRPr="00B64A20" w:rsidRDefault="00EC7789" w:rsidP="00EC778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418" w:type="dxa"/>
            <w:hideMark/>
          </w:tcPr>
          <w:p w14:paraId="275DE8CF" w14:textId="77777777" w:rsidR="00EC7789" w:rsidRPr="00B64A20" w:rsidRDefault="00EC7789" w:rsidP="00EC7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90445" w14:textId="77777777" w:rsidR="00EC7789" w:rsidRPr="00B64A20" w:rsidRDefault="00EC7789" w:rsidP="00EC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DCA876" w14:textId="77777777" w:rsidR="00EC7789" w:rsidRPr="00B64A20" w:rsidRDefault="00EC7789" w:rsidP="00EC7789">
      <w:pPr>
        <w:tabs>
          <w:tab w:val="left" w:pos="31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64A2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33770B6" w14:textId="77777777" w:rsidR="00EC7789" w:rsidRPr="00B64A20" w:rsidRDefault="00EC7789" w:rsidP="00EC7789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14:paraId="60EBD8A5" w14:textId="77777777" w:rsidR="00EC7789" w:rsidRPr="00B64A20" w:rsidRDefault="00EC7789" w:rsidP="00EC7789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64A20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паспорт Рабочей ПРОГРАММЫ УЧЕБНОЙ ДИСЦИПЛИНЫ </w:t>
      </w:r>
    </w:p>
    <w:p w14:paraId="52E32CAC" w14:textId="77777777" w:rsidR="00EC7789" w:rsidRPr="00B64A20" w:rsidRDefault="00EC7789" w:rsidP="00C60F6C">
      <w:pPr>
        <w:pStyle w:val="aff4"/>
        <w:rPr>
          <w:rFonts w:ascii="Times New Roman" w:hAnsi="Times New Roman"/>
          <w:b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14:paraId="7035B08D" w14:textId="20CB1C4C" w:rsidR="00EC7789" w:rsidRPr="00B64A20" w:rsidRDefault="00EC7789" w:rsidP="00C60F6C">
      <w:pPr>
        <w:pStyle w:val="aff4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4A20">
        <w:rPr>
          <w:rFonts w:ascii="Times New Roman" w:hAnsi="Times New Roman"/>
          <w:sz w:val="24"/>
          <w:szCs w:val="24"/>
        </w:rPr>
        <w:t>Рабочая программа разработана с учетом  требований ФГОС среднего общего образования, предъявляемых к структуре, содержанию и результатам освоения учебной дисциплины</w:t>
      </w:r>
      <w:r w:rsidR="00B572F1">
        <w:rPr>
          <w:rFonts w:ascii="Times New Roman" w:hAnsi="Times New Roman"/>
          <w:sz w:val="24"/>
          <w:szCs w:val="24"/>
        </w:rPr>
        <w:t xml:space="preserve"> ОГСЭ</w:t>
      </w:r>
      <w:r w:rsidR="00B572F1" w:rsidRPr="00B64A20">
        <w:rPr>
          <w:rFonts w:ascii="Times New Roman" w:hAnsi="Times New Roman"/>
          <w:sz w:val="24"/>
          <w:szCs w:val="24"/>
        </w:rPr>
        <w:t xml:space="preserve">.03 Иностранный язык </w:t>
      </w:r>
      <w:r w:rsidR="00B572F1" w:rsidRPr="00AF15EB">
        <w:rPr>
          <w:rFonts w:ascii="Times New Roman" w:hAnsi="Times New Roman"/>
          <w:sz w:val="24"/>
          <w:szCs w:val="24"/>
        </w:rPr>
        <w:t>в профессиональной деятельности</w:t>
      </w:r>
      <w:r w:rsidRPr="00B64A20">
        <w:rPr>
          <w:rFonts w:ascii="Times New Roman" w:hAnsi="Times New Roman"/>
          <w:sz w:val="24"/>
          <w:szCs w:val="24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</w:t>
      </w:r>
      <w:proofErr w:type="gramEnd"/>
      <w:r w:rsidRPr="00B64A20">
        <w:rPr>
          <w:rFonts w:ascii="Times New Roman" w:hAnsi="Times New Roman"/>
          <w:sz w:val="24"/>
          <w:szCs w:val="24"/>
        </w:rPr>
        <w:t xml:space="preserve">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64A2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России от </w:t>
      </w:r>
      <w:r w:rsidRPr="00B64A20">
        <w:rPr>
          <w:rFonts w:ascii="Times New Roman" w:hAnsi="Times New Roman"/>
          <w:sz w:val="24"/>
          <w:szCs w:val="24"/>
          <w:lang w:bidi="ru-RU"/>
        </w:rPr>
        <w:t>09.12.16 № 1558</w:t>
      </w:r>
      <w:r w:rsidRPr="00B64A20">
        <w:rPr>
          <w:rFonts w:ascii="Times New Roman" w:hAnsi="Times New Roman"/>
          <w:sz w:val="24"/>
          <w:szCs w:val="24"/>
        </w:rPr>
        <w:t xml:space="preserve">). </w:t>
      </w:r>
    </w:p>
    <w:p w14:paraId="13863F86" w14:textId="2B0956CB" w:rsidR="00EC7789" w:rsidRPr="00B64A20" w:rsidRDefault="00EC7789" w:rsidP="00B572F1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 образовательной программы: </w:t>
      </w:r>
      <w:r w:rsidRPr="00B64A20">
        <w:rPr>
          <w:rFonts w:ascii="Times New Roman" w:hAnsi="Times New Roman"/>
          <w:sz w:val="24"/>
          <w:szCs w:val="24"/>
        </w:rPr>
        <w:t>общий гуманитарный и социально-экономический учебный цикл.</w:t>
      </w:r>
    </w:p>
    <w:p w14:paraId="203FB7F8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>1.3. Цели и задачи дисциплины</w:t>
      </w:r>
      <w:r w:rsidRPr="00B64A20">
        <w:rPr>
          <w:rFonts w:ascii="Times New Roman" w:hAnsi="Times New Roman"/>
          <w:sz w:val="24"/>
          <w:szCs w:val="24"/>
        </w:rPr>
        <w:t xml:space="preserve"> – требования к результатам освоения дисциплины.</w:t>
      </w:r>
    </w:p>
    <w:p w14:paraId="47817917" w14:textId="77777777" w:rsidR="00EC7789" w:rsidRPr="00B64A20" w:rsidRDefault="00EC7789" w:rsidP="00C60F6C">
      <w:pPr>
        <w:pStyle w:val="aff4"/>
        <w:ind w:firstLine="708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Освоение дисциплины направленно на развитие общих компетенций:</w:t>
      </w:r>
    </w:p>
    <w:p w14:paraId="4D0F3295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ОК.1</w:t>
      </w:r>
      <w:proofErr w:type="gramStart"/>
      <w:r w:rsidRPr="00B64A20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B64A20">
        <w:rPr>
          <w:rFonts w:ascii="Times New Roman" w:hAnsi="Times New Roman"/>
          <w:sz w:val="24"/>
          <w:szCs w:val="24"/>
        </w:rPr>
        <w:t>онимать сущность и социальную значимость своей будущей профессии, проявлять к ней устойчивый интерес</w:t>
      </w:r>
    </w:p>
    <w:p w14:paraId="5B14660E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ОК.2</w:t>
      </w:r>
      <w:proofErr w:type="gramStart"/>
      <w:r w:rsidRPr="00B64A2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B64A20">
        <w:rPr>
          <w:rFonts w:ascii="Times New Roman" w:hAnsi="Times New Roman"/>
          <w:sz w:val="24"/>
          <w:szCs w:val="24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389BFE74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ОК.3</w:t>
      </w:r>
      <w:proofErr w:type="gramStart"/>
      <w:r w:rsidRPr="00B64A20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B64A20">
        <w:rPr>
          <w:rFonts w:ascii="Times New Roman" w:hAnsi="Times New Roman"/>
          <w:sz w:val="24"/>
          <w:szCs w:val="24"/>
        </w:rPr>
        <w:t>ринимать решения в стандартных и нестандартных ситуациях и нести за них ответственность</w:t>
      </w:r>
    </w:p>
    <w:p w14:paraId="537D7A09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ОК.4</w:t>
      </w:r>
      <w:proofErr w:type="gramStart"/>
      <w:r w:rsidRPr="00B64A20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B64A20">
        <w:rPr>
          <w:rFonts w:ascii="Times New Roman" w:hAnsi="Times New Roman"/>
          <w:sz w:val="24"/>
          <w:szCs w:val="24"/>
        </w:rPr>
        <w:t>существлять поиск и использование  информации, необходимой для эффективного выполнения профессиональных задач</w:t>
      </w:r>
    </w:p>
    <w:p w14:paraId="0FBF9991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ОК.5</w:t>
      </w:r>
      <w:proofErr w:type="gramStart"/>
      <w:r w:rsidRPr="00B64A20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B64A20">
        <w:rPr>
          <w:rFonts w:ascii="Times New Roman" w:hAnsi="Times New Roman"/>
          <w:sz w:val="24"/>
          <w:szCs w:val="24"/>
        </w:rPr>
        <w:t>спользовать информационно – коммуникативные технологии в профессиональной деятельности</w:t>
      </w:r>
    </w:p>
    <w:p w14:paraId="4473118A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ОК.6Проявлять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0D74A803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ОК.7</w:t>
      </w:r>
      <w:r w:rsidR="00C60F6C" w:rsidRPr="00B64A20">
        <w:rPr>
          <w:rFonts w:ascii="Times New Roman" w:hAnsi="Times New Roman"/>
          <w:sz w:val="24"/>
          <w:szCs w:val="24"/>
        </w:rPr>
        <w:t>.</w:t>
      </w:r>
      <w:r w:rsidRPr="00B64A20">
        <w:rPr>
          <w:rFonts w:ascii="Times New Roman" w:hAnsi="Times New Roman"/>
          <w:sz w:val="24"/>
          <w:szCs w:val="24"/>
        </w:rPr>
        <w:t xml:space="preserve"> Брать на себя ответственность за работу членов команды</w:t>
      </w:r>
    </w:p>
    <w:p w14:paraId="4F5E3C80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ОК.8</w:t>
      </w:r>
      <w:r w:rsidR="00C60F6C" w:rsidRPr="00B64A20">
        <w:rPr>
          <w:rFonts w:ascii="Times New Roman" w:hAnsi="Times New Roman"/>
          <w:sz w:val="24"/>
          <w:szCs w:val="24"/>
        </w:rPr>
        <w:t>.</w:t>
      </w:r>
      <w:r w:rsidRPr="00B64A20"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личного решения,   заниматься самообразованием, осознанно планировать повышение квалификации</w:t>
      </w:r>
    </w:p>
    <w:p w14:paraId="6D43EA4A" w14:textId="77777777" w:rsidR="00EC7789" w:rsidRPr="00B64A20" w:rsidRDefault="00EC7789" w:rsidP="00C60F6C">
      <w:pPr>
        <w:pStyle w:val="aff4"/>
        <w:jc w:val="both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ОК.9</w:t>
      </w:r>
      <w:r w:rsidR="00C60F6C" w:rsidRPr="00B64A20">
        <w:rPr>
          <w:rFonts w:ascii="Times New Roman" w:hAnsi="Times New Roman"/>
          <w:sz w:val="24"/>
          <w:szCs w:val="24"/>
        </w:rPr>
        <w:t>.</w:t>
      </w:r>
      <w:r w:rsidRPr="00B64A20">
        <w:rPr>
          <w:rFonts w:ascii="Times New Roman" w:hAnsi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</w:t>
      </w:r>
    </w:p>
    <w:p w14:paraId="61801962" w14:textId="77777777" w:rsidR="00EC7789" w:rsidRPr="00B64A20" w:rsidRDefault="00EC7789" w:rsidP="00C60F6C">
      <w:pPr>
        <w:pStyle w:val="aff4"/>
        <w:ind w:firstLine="708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В результате освоения дисциплины «Иностранный язык» обучающийся должен </w:t>
      </w:r>
      <w:r w:rsidRPr="00B64A20">
        <w:rPr>
          <w:rFonts w:ascii="Times New Roman" w:hAnsi="Times New Roman"/>
          <w:b/>
          <w:sz w:val="24"/>
          <w:szCs w:val="24"/>
        </w:rPr>
        <w:t>уметь</w:t>
      </w:r>
      <w:r w:rsidRPr="00B64A20">
        <w:rPr>
          <w:rFonts w:ascii="Times New Roman" w:hAnsi="Times New Roman"/>
          <w:sz w:val="24"/>
          <w:szCs w:val="24"/>
        </w:rPr>
        <w:t>:</w:t>
      </w:r>
    </w:p>
    <w:p w14:paraId="0A5AB23A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-общаться (устно и письменно) на иностранном языке на профессиональные и повседневные темы;</w:t>
      </w:r>
    </w:p>
    <w:p w14:paraId="54740494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-переводить (со словарем) иностранные тексты профессиональной направленности;</w:t>
      </w:r>
    </w:p>
    <w:p w14:paraId="01E093BC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-самостоятельно совершенствовать устную и письменную речь, пополнять словарный запас.</w:t>
      </w:r>
    </w:p>
    <w:p w14:paraId="1F905157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В результате изучения учебной дисциплины «Иностранный язык» обучающийся должен </w:t>
      </w:r>
      <w:r w:rsidRPr="00B64A20">
        <w:rPr>
          <w:rFonts w:ascii="Times New Roman" w:hAnsi="Times New Roman"/>
          <w:b/>
          <w:sz w:val="24"/>
          <w:szCs w:val="24"/>
        </w:rPr>
        <w:t>знать</w:t>
      </w:r>
      <w:r w:rsidRPr="00B64A20">
        <w:rPr>
          <w:rFonts w:ascii="Times New Roman" w:hAnsi="Times New Roman"/>
          <w:sz w:val="24"/>
          <w:szCs w:val="24"/>
        </w:rPr>
        <w:t xml:space="preserve">: </w:t>
      </w:r>
    </w:p>
    <w:p w14:paraId="7E8D395E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14:paraId="0ADEB5ED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b/>
          <w:sz w:val="24"/>
          <w:szCs w:val="24"/>
        </w:rPr>
        <w:t xml:space="preserve">1.4. </w:t>
      </w:r>
      <w:r w:rsidR="00FD24A5" w:rsidRPr="00B64A20">
        <w:rPr>
          <w:rFonts w:ascii="Times New Roman" w:hAnsi="Times New Roman"/>
          <w:b/>
          <w:sz w:val="24"/>
          <w:szCs w:val="24"/>
        </w:rPr>
        <w:t>К</w:t>
      </w:r>
      <w:r w:rsidRPr="00B64A20">
        <w:rPr>
          <w:rFonts w:ascii="Times New Roman" w:hAnsi="Times New Roman"/>
          <w:b/>
          <w:sz w:val="24"/>
          <w:szCs w:val="24"/>
        </w:rPr>
        <w:t>оличество часов на освоение программы дисциплины:</w:t>
      </w:r>
    </w:p>
    <w:p w14:paraId="1CF5F26F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B64A2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C60F6C" w:rsidRPr="00B64A20">
        <w:rPr>
          <w:rFonts w:ascii="Times New Roman" w:hAnsi="Times New Roman"/>
          <w:sz w:val="24"/>
          <w:szCs w:val="24"/>
        </w:rPr>
        <w:t xml:space="preserve"> </w:t>
      </w:r>
      <w:r w:rsidRPr="00B64A20">
        <w:rPr>
          <w:rFonts w:ascii="Times New Roman" w:hAnsi="Times New Roman"/>
          <w:sz w:val="24"/>
          <w:szCs w:val="24"/>
        </w:rPr>
        <w:t>168 часов в том числе:</w:t>
      </w:r>
    </w:p>
    <w:p w14:paraId="22623BAE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B64A2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B64A20">
        <w:rPr>
          <w:rFonts w:ascii="Times New Roman" w:hAnsi="Times New Roman"/>
          <w:sz w:val="24"/>
          <w:szCs w:val="24"/>
        </w:rPr>
        <w:t xml:space="preserve"> 166 часов.</w:t>
      </w:r>
    </w:p>
    <w:p w14:paraId="2D985442" w14:textId="77777777" w:rsidR="00EC7789" w:rsidRPr="00B64A20" w:rsidRDefault="00EC7789" w:rsidP="00EC77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E53DD8" w14:textId="77777777" w:rsidR="00EC7789" w:rsidRPr="00B64A20" w:rsidRDefault="00EC7789" w:rsidP="00EC77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826774" w14:textId="77777777" w:rsidR="00EC7789" w:rsidRPr="00B64A20" w:rsidRDefault="00EC7789" w:rsidP="00EC77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4A2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65C79AC4" w14:textId="77777777" w:rsidR="00EC7789" w:rsidRPr="00B64A20" w:rsidRDefault="00EC7789" w:rsidP="00C60F6C">
      <w:pPr>
        <w:pStyle w:val="aff4"/>
        <w:rPr>
          <w:rFonts w:ascii="Times New Roman" w:hAnsi="Times New Roman"/>
          <w:sz w:val="24"/>
          <w:szCs w:val="24"/>
          <w:u w:val="single"/>
        </w:rPr>
      </w:pPr>
      <w:r w:rsidRPr="00B64A20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10440" w:type="dxa"/>
        <w:tblInd w:w="-7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10"/>
        <w:gridCol w:w="1730"/>
      </w:tblGrid>
      <w:tr w:rsidR="00EC7789" w:rsidRPr="00B64A20" w14:paraId="18D18574" w14:textId="77777777" w:rsidTr="00EC7789">
        <w:trPr>
          <w:trHeight w:val="460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31F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8AC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C7789" w:rsidRPr="00B64A20" w14:paraId="28755779" w14:textId="77777777" w:rsidTr="00EC7789">
        <w:trPr>
          <w:trHeight w:val="28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97D8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257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168</w:t>
            </w:r>
          </w:p>
        </w:tc>
      </w:tr>
      <w:tr w:rsidR="00EC7789" w:rsidRPr="00B64A20" w14:paraId="2B3BF6A7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98AB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C169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166</w:t>
            </w:r>
          </w:p>
        </w:tc>
      </w:tr>
      <w:tr w:rsidR="00EC7789" w:rsidRPr="00B64A20" w14:paraId="1F724BEE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1CF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D0CD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  <w:tr w:rsidR="00EC7789" w:rsidRPr="00B64A20" w14:paraId="766E3558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A94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BF8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116</w:t>
            </w:r>
          </w:p>
        </w:tc>
      </w:tr>
      <w:tr w:rsidR="00EC7789" w:rsidRPr="00B64A20" w14:paraId="6A93AEC6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5D9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3890" w14:textId="77777777" w:rsidR="00EC7789" w:rsidRPr="00B64A20" w:rsidRDefault="00D01C5B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</w:tr>
      <w:tr w:rsidR="00EC7789" w:rsidRPr="00B64A20" w14:paraId="7F01D318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4C03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DE9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EC7789" w:rsidRPr="00B64A20" w14:paraId="2A3CC1BC" w14:textId="77777777" w:rsidTr="00EC7789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C4A6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806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77E1217C" w14:textId="103713D4" w:rsidR="00EC7789" w:rsidRPr="00B64A20" w:rsidRDefault="00EC7789" w:rsidP="00B572F1">
      <w:pPr>
        <w:pStyle w:val="aff4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r w:rsidRPr="00B64A20">
        <w:rPr>
          <w:rFonts w:ascii="Times New Roman" w:hAnsi="Times New Roman"/>
          <w:sz w:val="24"/>
          <w:szCs w:val="24"/>
        </w:rPr>
        <w:t>Основное содержание учебной дисциплины О</w:t>
      </w:r>
      <w:r w:rsidR="00B64A20">
        <w:rPr>
          <w:rFonts w:ascii="Times New Roman" w:hAnsi="Times New Roman"/>
          <w:sz w:val="24"/>
          <w:szCs w:val="24"/>
        </w:rPr>
        <w:t>ГСЭ</w:t>
      </w:r>
      <w:r w:rsidRPr="00B64A20">
        <w:rPr>
          <w:rFonts w:ascii="Times New Roman" w:hAnsi="Times New Roman"/>
          <w:sz w:val="24"/>
          <w:szCs w:val="24"/>
        </w:rPr>
        <w:t>. 03 Иностранный  язык</w:t>
      </w:r>
      <w:r w:rsidR="00AF15EB">
        <w:rPr>
          <w:rFonts w:ascii="Times New Roman" w:hAnsi="Times New Roman"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sz w:val="24"/>
          <w:szCs w:val="24"/>
        </w:rPr>
        <w:t>в профессиональной деятельности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EC7789" w:rsidRPr="00B64A20" w14:paraId="1899E0C3" w14:textId="77777777" w:rsidTr="00EC7789">
        <w:trPr>
          <w:trHeight w:val="287"/>
        </w:trPr>
        <w:tc>
          <w:tcPr>
            <w:tcW w:w="9180" w:type="dxa"/>
          </w:tcPr>
          <w:p w14:paraId="12CE8A3C" w14:textId="77777777" w:rsidR="00EC7789" w:rsidRPr="00B64A20" w:rsidRDefault="00EC7789" w:rsidP="00B572F1">
            <w:pPr>
              <w:pStyle w:val="aff4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Социально-экономический профиль профессионального образования </w:t>
            </w:r>
          </w:p>
        </w:tc>
      </w:tr>
    </w:tbl>
    <w:tbl>
      <w:tblPr>
        <w:tblStyle w:val="af1"/>
        <w:tblW w:w="10349" w:type="dxa"/>
        <w:tblInd w:w="-743" w:type="dxa"/>
        <w:tblLook w:val="04A0" w:firstRow="1" w:lastRow="0" w:firstColumn="1" w:lastColumn="0" w:noHBand="0" w:noVBand="1"/>
      </w:tblPr>
      <w:tblGrid>
        <w:gridCol w:w="8931"/>
        <w:gridCol w:w="1418"/>
      </w:tblGrid>
      <w:tr w:rsidR="00EC7789" w:rsidRPr="00B64A20" w14:paraId="3FB3470F" w14:textId="77777777" w:rsidTr="00C60F6C">
        <w:tc>
          <w:tcPr>
            <w:tcW w:w="8931" w:type="dxa"/>
          </w:tcPr>
          <w:p w14:paraId="62505ED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4052912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28"/>
              <w:gridCol w:w="222"/>
            </w:tblGrid>
            <w:tr w:rsidR="00EC7789" w:rsidRPr="00B64A20" w14:paraId="6266FFF8" w14:textId="77777777" w:rsidTr="00EC7789">
              <w:trPr>
                <w:trHeight w:val="125"/>
              </w:trPr>
              <w:tc>
                <w:tcPr>
                  <w:tcW w:w="0" w:type="auto"/>
                  <w:vAlign w:val="bottom"/>
                </w:tcPr>
                <w:p w14:paraId="3A977077" w14:textId="77777777" w:rsidR="00EC7789" w:rsidRPr="00B64A20" w:rsidRDefault="00EC7789" w:rsidP="00C60F6C">
                  <w:pPr>
                    <w:pStyle w:val="aff4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B64A20"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Вид учебной работы</w:t>
                  </w:r>
                </w:p>
              </w:tc>
              <w:tc>
                <w:tcPr>
                  <w:tcW w:w="0" w:type="auto"/>
                  <w:vAlign w:val="bottom"/>
                </w:tcPr>
                <w:p w14:paraId="5EC26344" w14:textId="77777777" w:rsidR="00EC7789" w:rsidRPr="00B64A20" w:rsidRDefault="00EC7789" w:rsidP="00C60F6C">
                  <w:pPr>
                    <w:pStyle w:val="aff4"/>
                    <w:rPr>
                      <w:rFonts w:ascii="Times New Roman" w:eastAsiaTheme="minorHAns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476A5E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6C6B24E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Количество часов        (профессии СПО)</w:t>
            </w:r>
          </w:p>
        </w:tc>
      </w:tr>
      <w:tr w:rsidR="00EC7789" w:rsidRPr="00B64A20" w14:paraId="5FECC577" w14:textId="77777777" w:rsidTr="00C60F6C">
        <w:tc>
          <w:tcPr>
            <w:tcW w:w="8931" w:type="dxa"/>
          </w:tcPr>
          <w:p w14:paraId="5BB9D38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Внеаудиторная</w:t>
            </w: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самостоятельная работа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2F3D98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A5E92C4" w14:textId="77777777" w:rsidTr="00C60F6C">
        <w:tc>
          <w:tcPr>
            <w:tcW w:w="8931" w:type="dxa"/>
          </w:tcPr>
          <w:p w14:paraId="196053A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Аудиторные занятия. Основное содержание обучения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1F75197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</w:tr>
      <w:tr w:rsidR="00EC7789" w:rsidRPr="00B64A20" w14:paraId="6BE4FA87" w14:textId="77777777" w:rsidTr="00C60F6C">
        <w:tc>
          <w:tcPr>
            <w:tcW w:w="8931" w:type="dxa"/>
          </w:tcPr>
          <w:p w14:paraId="49314D4F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14:paraId="036F9CF4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</w:tr>
      <w:tr w:rsidR="00EC7789" w:rsidRPr="00B64A20" w14:paraId="6869C83D" w14:textId="77777777" w:rsidTr="00C60F6C">
        <w:tc>
          <w:tcPr>
            <w:tcW w:w="8931" w:type="dxa"/>
          </w:tcPr>
          <w:p w14:paraId="4A6C0E98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Описание людей (внешность, национальность, образование, личные качества, и др.)</w:t>
            </w:r>
          </w:p>
        </w:tc>
        <w:tc>
          <w:tcPr>
            <w:tcW w:w="1418" w:type="dxa"/>
          </w:tcPr>
          <w:p w14:paraId="2E78B94F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3AC20804" w14:textId="77777777" w:rsidTr="00C60F6C">
        <w:tc>
          <w:tcPr>
            <w:tcW w:w="8931" w:type="dxa"/>
          </w:tcPr>
          <w:p w14:paraId="3D33C35F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Межличностные отношения</w:t>
            </w:r>
          </w:p>
        </w:tc>
        <w:tc>
          <w:tcPr>
            <w:tcW w:w="1418" w:type="dxa"/>
          </w:tcPr>
          <w:p w14:paraId="05DAECFB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EC7789" w:rsidRPr="00B64A20" w14:paraId="24AB1655" w14:textId="77777777" w:rsidTr="00C60F6C">
        <w:tc>
          <w:tcPr>
            <w:tcW w:w="8931" w:type="dxa"/>
          </w:tcPr>
          <w:p w14:paraId="40BA4916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Повседневная жизнь. Условия жизни, учебный день, выходной день</w:t>
            </w:r>
          </w:p>
        </w:tc>
        <w:tc>
          <w:tcPr>
            <w:tcW w:w="1418" w:type="dxa"/>
          </w:tcPr>
          <w:p w14:paraId="45929D58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03D60B2D" w14:textId="77777777" w:rsidTr="00C60F6C">
        <w:tc>
          <w:tcPr>
            <w:tcW w:w="8931" w:type="dxa"/>
          </w:tcPr>
          <w:p w14:paraId="52847ACB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Здоровье, спорт, правила здорового образа жизни</w:t>
            </w:r>
          </w:p>
        </w:tc>
        <w:tc>
          <w:tcPr>
            <w:tcW w:w="1418" w:type="dxa"/>
          </w:tcPr>
          <w:p w14:paraId="3F679543" w14:textId="77777777" w:rsidR="00EC7789" w:rsidRPr="00B64A20" w:rsidRDefault="00EC7789" w:rsidP="00C60F6C">
            <w:pPr>
              <w:pStyle w:val="aff4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EC7789" w:rsidRPr="00B64A20" w14:paraId="122A55B9" w14:textId="77777777" w:rsidTr="00C60F6C">
        <w:tc>
          <w:tcPr>
            <w:tcW w:w="8931" w:type="dxa"/>
          </w:tcPr>
          <w:p w14:paraId="45777D0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Город. Деревня. Инфраструктура</w:t>
            </w:r>
          </w:p>
        </w:tc>
        <w:tc>
          <w:tcPr>
            <w:tcW w:w="1418" w:type="dxa"/>
          </w:tcPr>
          <w:p w14:paraId="1404AB3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7789" w:rsidRPr="00B64A20" w14:paraId="3F50F63F" w14:textId="77777777" w:rsidTr="00C60F6C">
        <w:tc>
          <w:tcPr>
            <w:tcW w:w="8931" w:type="dxa"/>
          </w:tcPr>
          <w:p w14:paraId="7D2758C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Досуг</w:t>
            </w:r>
          </w:p>
        </w:tc>
        <w:tc>
          <w:tcPr>
            <w:tcW w:w="1418" w:type="dxa"/>
          </w:tcPr>
          <w:p w14:paraId="6985711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7789" w:rsidRPr="00B64A20" w14:paraId="3574B293" w14:textId="77777777" w:rsidTr="00C60F6C">
        <w:tc>
          <w:tcPr>
            <w:tcW w:w="8931" w:type="dxa"/>
          </w:tcPr>
          <w:p w14:paraId="200395C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Новости, средства массовой информации</w:t>
            </w:r>
          </w:p>
        </w:tc>
        <w:tc>
          <w:tcPr>
            <w:tcW w:w="1418" w:type="dxa"/>
          </w:tcPr>
          <w:p w14:paraId="449579F6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0C03A1E0" w14:textId="77777777" w:rsidTr="00C60F6C">
        <w:tc>
          <w:tcPr>
            <w:tcW w:w="8931" w:type="dxa"/>
          </w:tcPr>
          <w:p w14:paraId="58F393E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Природа и человек (климат, погода, экология)</w:t>
            </w:r>
          </w:p>
        </w:tc>
        <w:tc>
          <w:tcPr>
            <w:tcW w:w="1418" w:type="dxa"/>
          </w:tcPr>
          <w:p w14:paraId="137F0C32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EC7789" w:rsidRPr="00B64A20" w14:paraId="418FB68E" w14:textId="77777777" w:rsidTr="00C60F6C">
        <w:tc>
          <w:tcPr>
            <w:tcW w:w="8931" w:type="dxa"/>
          </w:tcPr>
          <w:p w14:paraId="0265BB5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Образование в России и </w:t>
            </w:r>
            <w:proofErr w:type="spellStart"/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зарубежом</w:t>
            </w:r>
            <w:proofErr w:type="spellEnd"/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, среднее профессиональное образование</w:t>
            </w:r>
          </w:p>
        </w:tc>
        <w:tc>
          <w:tcPr>
            <w:tcW w:w="1418" w:type="dxa"/>
          </w:tcPr>
          <w:p w14:paraId="13D0851F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0FC8C367" w14:textId="77777777" w:rsidTr="00C60F6C">
        <w:tc>
          <w:tcPr>
            <w:tcW w:w="8931" w:type="dxa"/>
          </w:tcPr>
          <w:p w14:paraId="415B2A3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1418" w:type="dxa"/>
          </w:tcPr>
          <w:p w14:paraId="616F8ED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EC7789" w:rsidRPr="00B64A20" w14:paraId="2173C265" w14:textId="77777777" w:rsidTr="00C60F6C">
        <w:tc>
          <w:tcPr>
            <w:tcW w:w="8931" w:type="dxa"/>
          </w:tcPr>
          <w:p w14:paraId="23FCF75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1418" w:type="dxa"/>
            <w:vAlign w:val="center"/>
          </w:tcPr>
          <w:p w14:paraId="3AA9DC4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57249743" w14:textId="77777777" w:rsidTr="00C60F6C">
        <w:tc>
          <w:tcPr>
            <w:tcW w:w="8931" w:type="dxa"/>
          </w:tcPr>
          <w:p w14:paraId="70F55E2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1418" w:type="dxa"/>
            <w:vAlign w:val="center"/>
          </w:tcPr>
          <w:p w14:paraId="102ADB1D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658FF085" w14:textId="77777777" w:rsidTr="00C60F6C">
        <w:tc>
          <w:tcPr>
            <w:tcW w:w="8931" w:type="dxa"/>
          </w:tcPr>
          <w:p w14:paraId="31CBDA3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Профессии и карьера</w:t>
            </w:r>
          </w:p>
        </w:tc>
        <w:tc>
          <w:tcPr>
            <w:tcW w:w="1418" w:type="dxa"/>
          </w:tcPr>
          <w:p w14:paraId="747FCAB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2B66E799" w14:textId="77777777" w:rsidTr="00C60F6C">
        <w:tc>
          <w:tcPr>
            <w:tcW w:w="8931" w:type="dxa"/>
          </w:tcPr>
          <w:p w14:paraId="5E0B00D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Отдых, каникулы, отпуск. Туризм</w:t>
            </w:r>
          </w:p>
        </w:tc>
        <w:tc>
          <w:tcPr>
            <w:tcW w:w="1418" w:type="dxa"/>
          </w:tcPr>
          <w:p w14:paraId="672C5933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C7789" w:rsidRPr="00B64A20" w14:paraId="1D47632F" w14:textId="77777777" w:rsidTr="00C60F6C">
        <w:tc>
          <w:tcPr>
            <w:tcW w:w="8931" w:type="dxa"/>
          </w:tcPr>
          <w:p w14:paraId="25CFABE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Искусство и развлечения</w:t>
            </w:r>
          </w:p>
        </w:tc>
        <w:tc>
          <w:tcPr>
            <w:tcW w:w="1418" w:type="dxa"/>
          </w:tcPr>
          <w:p w14:paraId="2B029629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C7789" w:rsidRPr="00B64A20" w14:paraId="7C52B620" w14:textId="77777777" w:rsidTr="00C60F6C">
        <w:tc>
          <w:tcPr>
            <w:tcW w:w="8931" w:type="dxa"/>
          </w:tcPr>
          <w:p w14:paraId="56B4D61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Государственное устройство и правовые институты</w:t>
            </w:r>
          </w:p>
        </w:tc>
        <w:tc>
          <w:tcPr>
            <w:tcW w:w="1418" w:type="dxa"/>
          </w:tcPr>
          <w:p w14:paraId="72853BC4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789" w:rsidRPr="00B64A20" w14:paraId="36784BB3" w14:textId="77777777" w:rsidTr="00C60F6C">
        <w:tc>
          <w:tcPr>
            <w:tcW w:w="8931" w:type="dxa"/>
          </w:tcPr>
          <w:p w14:paraId="0C21E76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Профессии. Профессиональные качества, карьера, должности</w:t>
            </w:r>
          </w:p>
        </w:tc>
        <w:tc>
          <w:tcPr>
            <w:tcW w:w="1418" w:type="dxa"/>
          </w:tcPr>
          <w:p w14:paraId="0BB83FE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C7789" w:rsidRPr="00B64A20" w14:paraId="3C6998A2" w14:textId="77777777" w:rsidTr="00C60F6C">
        <w:tc>
          <w:tcPr>
            <w:tcW w:w="8931" w:type="dxa"/>
          </w:tcPr>
          <w:p w14:paraId="3FFCD02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Туризм, краеведение.</w:t>
            </w:r>
          </w:p>
        </w:tc>
        <w:tc>
          <w:tcPr>
            <w:tcW w:w="1418" w:type="dxa"/>
          </w:tcPr>
          <w:p w14:paraId="60C9E52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62D0A625" w14:textId="77777777" w:rsidTr="00C60F6C">
        <w:tc>
          <w:tcPr>
            <w:tcW w:w="8931" w:type="dxa"/>
          </w:tcPr>
          <w:p w14:paraId="3A115BE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Организация сферы обслуживания</w:t>
            </w:r>
          </w:p>
        </w:tc>
        <w:tc>
          <w:tcPr>
            <w:tcW w:w="1418" w:type="dxa"/>
          </w:tcPr>
          <w:p w14:paraId="46FFEA6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7789" w:rsidRPr="00B64A20" w14:paraId="3F0849FF" w14:textId="77777777" w:rsidTr="00C60F6C">
        <w:tc>
          <w:tcPr>
            <w:tcW w:w="8931" w:type="dxa"/>
          </w:tcPr>
          <w:p w14:paraId="7982B7C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Деловая переписка</w:t>
            </w:r>
          </w:p>
        </w:tc>
        <w:tc>
          <w:tcPr>
            <w:tcW w:w="1418" w:type="dxa"/>
          </w:tcPr>
          <w:p w14:paraId="26D11B1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A6485" w:rsidRPr="00B64A20" w14:paraId="78851D73" w14:textId="77777777" w:rsidTr="00C60F6C">
        <w:tc>
          <w:tcPr>
            <w:tcW w:w="8931" w:type="dxa"/>
          </w:tcPr>
          <w:p w14:paraId="3C0B87EA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Cs/>
                <w:sz w:val="24"/>
                <w:szCs w:val="24"/>
              </w:rPr>
              <w:t>Современные модные тенденции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парикмахерских услуг</w:t>
            </w:r>
          </w:p>
        </w:tc>
        <w:tc>
          <w:tcPr>
            <w:tcW w:w="1418" w:type="dxa"/>
          </w:tcPr>
          <w:p w14:paraId="2169F267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A6485" w:rsidRPr="00B64A20" w14:paraId="587C80C1" w14:textId="77777777" w:rsidTr="00C60F6C">
        <w:tc>
          <w:tcPr>
            <w:tcW w:w="8931" w:type="dxa"/>
          </w:tcPr>
          <w:p w14:paraId="25C7C249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Обслуживание в организациях индустрии красоты</w:t>
            </w:r>
          </w:p>
        </w:tc>
        <w:tc>
          <w:tcPr>
            <w:tcW w:w="1418" w:type="dxa"/>
          </w:tcPr>
          <w:p w14:paraId="7B752795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A6485" w:rsidRPr="00B64A20" w14:paraId="5E5BE7E5" w14:textId="77777777" w:rsidTr="00C60F6C">
        <w:tc>
          <w:tcPr>
            <w:tcW w:w="8931" w:type="dxa"/>
          </w:tcPr>
          <w:p w14:paraId="3B644F3E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Передовые технологии завивки и окрашивания волос</w:t>
            </w:r>
          </w:p>
        </w:tc>
        <w:tc>
          <w:tcPr>
            <w:tcW w:w="1418" w:type="dxa"/>
          </w:tcPr>
          <w:p w14:paraId="1240E347" w14:textId="77777777" w:rsidR="003A6485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A6485" w:rsidRPr="00B64A20" w14:paraId="0DF0504C" w14:textId="77777777" w:rsidTr="00C60F6C">
        <w:tc>
          <w:tcPr>
            <w:tcW w:w="8931" w:type="dxa"/>
          </w:tcPr>
          <w:p w14:paraId="06DC1283" w14:textId="77777777" w:rsidR="003A6485" w:rsidRPr="00B64A20" w:rsidRDefault="00DE38FE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Прикладная эстетика</w:t>
            </w:r>
          </w:p>
        </w:tc>
        <w:tc>
          <w:tcPr>
            <w:tcW w:w="1418" w:type="dxa"/>
          </w:tcPr>
          <w:p w14:paraId="43BEE8A8" w14:textId="77777777" w:rsidR="003A6485" w:rsidRPr="00B64A20" w:rsidRDefault="00DE38FE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E38FE" w:rsidRPr="00B64A20" w14:paraId="0DF3F1D0" w14:textId="77777777" w:rsidTr="00C60F6C">
        <w:tc>
          <w:tcPr>
            <w:tcW w:w="8931" w:type="dxa"/>
          </w:tcPr>
          <w:p w14:paraId="5745303A" w14:textId="77777777" w:rsidR="00DE38FE" w:rsidRPr="00B64A20" w:rsidRDefault="00DE38FE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Мода и стиль</w:t>
            </w:r>
          </w:p>
        </w:tc>
        <w:tc>
          <w:tcPr>
            <w:tcW w:w="1418" w:type="dxa"/>
          </w:tcPr>
          <w:p w14:paraId="1457F8E4" w14:textId="77777777" w:rsidR="00DE38FE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8C52EF6" w14:textId="77777777" w:rsidTr="00C60F6C">
        <w:tc>
          <w:tcPr>
            <w:tcW w:w="8931" w:type="dxa"/>
          </w:tcPr>
          <w:p w14:paraId="629067C4" w14:textId="77777777" w:rsidR="00EC7789" w:rsidRPr="00B64A20" w:rsidRDefault="003A6485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Консультации </w:t>
            </w:r>
          </w:p>
        </w:tc>
        <w:tc>
          <w:tcPr>
            <w:tcW w:w="1418" w:type="dxa"/>
          </w:tcPr>
          <w:p w14:paraId="58E9B4A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7789" w:rsidRPr="00B64A20" w14:paraId="066E6C99" w14:textId="77777777" w:rsidTr="00C60F6C">
        <w:tc>
          <w:tcPr>
            <w:tcW w:w="8931" w:type="dxa"/>
          </w:tcPr>
          <w:p w14:paraId="5FA74C3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Промежуточная аттестация в форме </w:t>
            </w:r>
            <w:r w:rsidR="003A6485"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418" w:type="dxa"/>
          </w:tcPr>
          <w:p w14:paraId="302494D5" w14:textId="77777777" w:rsidR="00EC7789" w:rsidRPr="00B64A20" w:rsidRDefault="003A6485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ED1FC3D" w14:textId="77777777" w:rsidTr="00C60F6C">
        <w:tc>
          <w:tcPr>
            <w:tcW w:w="8931" w:type="dxa"/>
          </w:tcPr>
          <w:p w14:paraId="5548EC6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</w:tcPr>
          <w:p w14:paraId="69A29F9B" w14:textId="77777777" w:rsidR="00EC7789" w:rsidRPr="00B64A20" w:rsidRDefault="00F74F5B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</w:tbl>
    <w:p w14:paraId="78C67E75" w14:textId="77777777" w:rsidR="00EC7789" w:rsidRPr="00B64A20" w:rsidRDefault="00EC7789" w:rsidP="00EC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  <w:sectPr w:rsidR="00EC7789" w:rsidRPr="00B64A20" w:rsidSect="00EC7789">
          <w:footerReference w:type="even" r:id="rId8"/>
          <w:footerReference w:type="default" r:id="rId9"/>
          <w:pgSz w:w="11906" w:h="16838" w:code="9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2CB7C887" w14:textId="2194A249" w:rsidR="00AF15EB" w:rsidRPr="00B64A20" w:rsidRDefault="00EC7789" w:rsidP="00AF15EB">
      <w:pPr>
        <w:pStyle w:val="aff4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r w:rsidRPr="00025311">
        <w:rPr>
          <w:rFonts w:ascii="Times New Roman" w:hAnsi="Times New Roman"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64A20" w:rsidRPr="00025311">
        <w:rPr>
          <w:rFonts w:ascii="Times New Roman" w:hAnsi="Times New Roman"/>
          <w:sz w:val="24"/>
          <w:szCs w:val="24"/>
        </w:rPr>
        <w:t xml:space="preserve">ОГСЭ 03 </w:t>
      </w:r>
      <w:r w:rsidRPr="00025311">
        <w:rPr>
          <w:rFonts w:ascii="Times New Roman" w:hAnsi="Times New Roman"/>
          <w:sz w:val="24"/>
          <w:szCs w:val="24"/>
        </w:rPr>
        <w:t>Иностранный язык</w:t>
      </w:r>
      <w:r w:rsidR="00C60F6C" w:rsidRPr="00025311">
        <w:rPr>
          <w:rFonts w:ascii="Times New Roman" w:hAnsi="Times New Roman"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sz w:val="24"/>
          <w:szCs w:val="24"/>
        </w:rPr>
        <w:t>в профессиональной деятельности</w:t>
      </w:r>
    </w:p>
    <w:p w14:paraId="71EE4796" w14:textId="77777777" w:rsidR="00EC7789" w:rsidRPr="00025311" w:rsidRDefault="00EC7789" w:rsidP="00C60F6C">
      <w:pPr>
        <w:pStyle w:val="aff4"/>
        <w:rPr>
          <w:rFonts w:ascii="Times New Roman" w:hAnsi="Times New Roman"/>
          <w:sz w:val="24"/>
          <w:szCs w:val="24"/>
          <w:lang w:bidi="ru-RU"/>
        </w:rPr>
      </w:pPr>
      <w:r w:rsidRPr="00025311">
        <w:rPr>
          <w:rFonts w:ascii="Times New Roman" w:hAnsi="Times New Roman"/>
          <w:sz w:val="24"/>
          <w:szCs w:val="24"/>
          <w:lang w:bidi="ru-RU"/>
        </w:rPr>
        <w:t>43.02.13 Технология парикмахерского искусства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29"/>
        <w:gridCol w:w="3379"/>
        <w:gridCol w:w="49"/>
        <w:gridCol w:w="7381"/>
        <w:gridCol w:w="32"/>
        <w:gridCol w:w="1333"/>
        <w:gridCol w:w="32"/>
        <w:gridCol w:w="1333"/>
        <w:gridCol w:w="29"/>
      </w:tblGrid>
      <w:tr w:rsidR="00EC7789" w:rsidRPr="00B64A20" w14:paraId="6602509D" w14:textId="77777777" w:rsidTr="00A7744C">
        <w:trPr>
          <w:gridAfter w:val="1"/>
          <w:wAfter w:w="10" w:type="pct"/>
          <w:trHeight w:val="650"/>
        </w:trPr>
        <w:tc>
          <w:tcPr>
            <w:tcW w:w="328" w:type="pct"/>
          </w:tcPr>
          <w:p w14:paraId="5D3D33B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FF5AE7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4" w:type="pct"/>
            <w:gridSpan w:val="3"/>
          </w:tcPr>
          <w:p w14:paraId="5F3249B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14:paraId="2743E14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2273AA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7746CEA" w14:textId="77777777" w:rsidTr="00A7744C">
        <w:trPr>
          <w:gridAfter w:val="1"/>
          <w:wAfter w:w="10" w:type="pct"/>
          <w:trHeight w:val="650"/>
        </w:trPr>
        <w:tc>
          <w:tcPr>
            <w:tcW w:w="328" w:type="pct"/>
          </w:tcPr>
          <w:p w14:paraId="01DB948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71" w:type="pct"/>
            <w:gridSpan w:val="2"/>
          </w:tcPr>
          <w:p w14:paraId="5FDE557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Введение</w:t>
            </w:r>
          </w:p>
        </w:tc>
        <w:tc>
          <w:tcPr>
            <w:tcW w:w="2564" w:type="pct"/>
            <w:gridSpan w:val="3"/>
          </w:tcPr>
          <w:p w14:paraId="6F8270B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</w:rPr>
              <w:t>Введение</w:t>
            </w:r>
            <w:r w:rsidR="00C60F6C" w:rsidRPr="00B64A2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.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Своеобразие английского языка.</w:t>
            </w:r>
          </w:p>
          <w:p w14:paraId="7A2AA77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5168819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Его роль в современном мире как языка международного и межкультурного общения. </w:t>
            </w:r>
          </w:p>
          <w:p w14:paraId="3140383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Цели и задачи изучения иностранного  языка в учреждениях начального и среднего профессионального образования.</w:t>
            </w:r>
          </w:p>
        </w:tc>
        <w:tc>
          <w:tcPr>
            <w:tcW w:w="458" w:type="pct"/>
          </w:tcPr>
          <w:p w14:paraId="07B9CFA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  <w:gridSpan w:val="2"/>
          </w:tcPr>
          <w:p w14:paraId="7E60178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46255EFE" w14:textId="77777777" w:rsidTr="00A7744C">
        <w:trPr>
          <w:gridAfter w:val="1"/>
          <w:wAfter w:w="10" w:type="pct"/>
          <w:trHeight w:val="650"/>
        </w:trPr>
        <w:tc>
          <w:tcPr>
            <w:tcW w:w="328" w:type="pct"/>
            <w:vMerge w:val="restart"/>
          </w:tcPr>
          <w:p w14:paraId="58832E0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/>
                <w:sz w:val="24"/>
                <w:szCs w:val="24"/>
              </w:rPr>
              <w:t>3-8</w:t>
            </w:r>
          </w:p>
        </w:tc>
        <w:tc>
          <w:tcPr>
            <w:tcW w:w="1171" w:type="pct"/>
            <w:gridSpan w:val="2"/>
          </w:tcPr>
          <w:p w14:paraId="3B8A1817" w14:textId="77777777" w:rsidR="00EC7789" w:rsidRPr="00B64A20" w:rsidRDefault="00EC7789" w:rsidP="00C60F6C">
            <w:pPr>
              <w:pStyle w:val="aff4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Вводный курс.</w:t>
            </w:r>
          </w:p>
        </w:tc>
        <w:tc>
          <w:tcPr>
            <w:tcW w:w="2564" w:type="pct"/>
            <w:gridSpan w:val="3"/>
          </w:tcPr>
          <w:p w14:paraId="3BCAF7C2" w14:textId="77777777" w:rsidR="00EC7789" w:rsidRPr="00B64A20" w:rsidRDefault="00EC7789" w:rsidP="00C60F6C">
            <w:pPr>
              <w:pStyle w:val="aff4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1.1. Описание людей. (Внешность, характер, личностные качества)</w:t>
            </w:r>
          </w:p>
        </w:tc>
        <w:tc>
          <w:tcPr>
            <w:tcW w:w="458" w:type="pct"/>
          </w:tcPr>
          <w:p w14:paraId="748F994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43F9184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1889B34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22BA122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75696B7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64" w:type="pct"/>
            <w:gridSpan w:val="3"/>
          </w:tcPr>
          <w:p w14:paraId="2FE0C7B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Диалог «Знакомство». Описание внешности друга.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Предъявление  лексического материала</w:t>
            </w:r>
          </w:p>
          <w:p w14:paraId="5D59A9A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Практическая  работа № 1 «Правила чтения буквосочетаний. Интонация простого и вопросительного предложений». </w:t>
            </w:r>
          </w:p>
        </w:tc>
        <w:tc>
          <w:tcPr>
            <w:tcW w:w="458" w:type="pct"/>
          </w:tcPr>
          <w:p w14:paraId="53CDD85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1AF13A5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3576F4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C53AFB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6CB7894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20B6FBA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6E1D0F9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64" w:type="pct"/>
            <w:gridSpan w:val="3"/>
          </w:tcPr>
          <w:p w14:paraId="401AB1F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Письмо незнакомому другу в Великобританию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. Содержание учебного материала: Практическая работа № 2 «Личностные  положительные и отрицательные черты характера человека». </w:t>
            </w:r>
          </w:p>
        </w:tc>
        <w:tc>
          <w:tcPr>
            <w:tcW w:w="458" w:type="pct"/>
          </w:tcPr>
          <w:p w14:paraId="5B2AB5A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108704A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84C4053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66DD98C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E3B3ABF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64" w:type="pct"/>
            <w:gridSpan w:val="3"/>
          </w:tcPr>
          <w:p w14:paraId="2149A88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Характер человека. Что типично для англичан?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21D2EF2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 «Чтение с поиском информации в тексте».</w:t>
            </w:r>
          </w:p>
        </w:tc>
        <w:tc>
          <w:tcPr>
            <w:tcW w:w="458" w:type="pct"/>
          </w:tcPr>
          <w:p w14:paraId="342E6AA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73BEC30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6A3FC235" w14:textId="77777777" w:rsidTr="00A7744C">
        <w:trPr>
          <w:gridAfter w:val="1"/>
          <w:wAfter w:w="10" w:type="pct"/>
          <w:trHeight w:val="795"/>
        </w:trPr>
        <w:tc>
          <w:tcPr>
            <w:tcW w:w="328" w:type="pct"/>
            <w:vMerge/>
          </w:tcPr>
          <w:p w14:paraId="204CA245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6F9FD1F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64" w:type="pct"/>
            <w:gridSpan w:val="3"/>
          </w:tcPr>
          <w:p w14:paraId="2F704FC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Характер человека. Что типично для русских?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 «Обучение оценочному устному высказыванию».</w:t>
            </w:r>
          </w:p>
        </w:tc>
        <w:tc>
          <w:tcPr>
            <w:tcW w:w="458" w:type="pct"/>
          </w:tcPr>
          <w:p w14:paraId="02B0492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3FF30CD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90BFEE2" w14:textId="77777777" w:rsidTr="00A7744C">
        <w:trPr>
          <w:gridAfter w:val="1"/>
          <w:wAfter w:w="10" w:type="pct"/>
          <w:trHeight w:val="416"/>
        </w:trPr>
        <w:tc>
          <w:tcPr>
            <w:tcW w:w="328" w:type="pct"/>
            <w:vMerge/>
          </w:tcPr>
          <w:p w14:paraId="2B0A6E0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A2AF4C7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4" w:type="pct"/>
            <w:gridSpan w:val="3"/>
          </w:tcPr>
          <w:p w14:paraId="6CFD5D0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Профессиональные и личностные качества.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Основные и модальные глаголы. Глагол-связка. Практическая работа № 5 «Составление требований профессии к личностным качествам».</w:t>
            </w:r>
          </w:p>
        </w:tc>
        <w:tc>
          <w:tcPr>
            <w:tcW w:w="458" w:type="pct"/>
          </w:tcPr>
          <w:p w14:paraId="4EE663C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778EB6E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8F1E6C9" w14:textId="77777777" w:rsidTr="00A7744C">
        <w:trPr>
          <w:gridAfter w:val="1"/>
          <w:wAfter w:w="10" w:type="pct"/>
          <w:trHeight w:val="317"/>
        </w:trPr>
        <w:tc>
          <w:tcPr>
            <w:tcW w:w="328" w:type="pct"/>
            <w:vMerge/>
          </w:tcPr>
          <w:p w14:paraId="1C3DEFD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F27708A" w14:textId="77777777" w:rsidR="00EC7789" w:rsidRPr="00B64A20" w:rsidRDefault="00C60F6C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4" w:type="pct"/>
            <w:gridSpan w:val="3"/>
          </w:tcPr>
          <w:p w14:paraId="771518A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«Моя визитная карточка»</w:t>
            </w:r>
          </w:p>
        </w:tc>
        <w:tc>
          <w:tcPr>
            <w:tcW w:w="458" w:type="pct"/>
          </w:tcPr>
          <w:p w14:paraId="7F5F932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  <w:gridSpan w:val="2"/>
          </w:tcPr>
          <w:p w14:paraId="109E6E15" w14:textId="77777777" w:rsidR="00EC7789" w:rsidRPr="00B64A20" w:rsidRDefault="00171420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2E5A62D8" w14:textId="77777777" w:rsidTr="00A7744C">
        <w:trPr>
          <w:trHeight w:val="279"/>
        </w:trPr>
        <w:tc>
          <w:tcPr>
            <w:tcW w:w="328" w:type="pct"/>
          </w:tcPr>
          <w:p w14:paraId="632F679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i/>
                <w:sz w:val="24"/>
                <w:szCs w:val="24"/>
              </w:rPr>
              <w:t>9-13</w:t>
            </w:r>
          </w:p>
        </w:tc>
        <w:tc>
          <w:tcPr>
            <w:tcW w:w="1171" w:type="pct"/>
            <w:gridSpan w:val="2"/>
          </w:tcPr>
          <w:p w14:paraId="2CA6CD86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64" w:type="pct"/>
            <w:gridSpan w:val="3"/>
          </w:tcPr>
          <w:p w14:paraId="16275F34" w14:textId="072B60EF" w:rsidR="00965AB0" w:rsidRPr="00B64A20" w:rsidRDefault="00EC7789" w:rsidP="00965AB0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1.2. Межличностные отношения</w:t>
            </w:r>
          </w:p>
        </w:tc>
        <w:tc>
          <w:tcPr>
            <w:tcW w:w="469" w:type="pct"/>
            <w:gridSpan w:val="2"/>
          </w:tcPr>
          <w:p w14:paraId="7F7C1957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5</w:t>
            </w:r>
          </w:p>
        </w:tc>
        <w:tc>
          <w:tcPr>
            <w:tcW w:w="468" w:type="pct"/>
            <w:gridSpan w:val="2"/>
          </w:tcPr>
          <w:p w14:paraId="56E51B6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7DA72C5" w14:textId="77777777" w:rsidTr="00A7744C">
        <w:trPr>
          <w:gridAfter w:val="1"/>
          <w:wAfter w:w="10" w:type="pct"/>
          <w:trHeight w:val="519"/>
        </w:trPr>
        <w:tc>
          <w:tcPr>
            <w:tcW w:w="328" w:type="pct"/>
            <w:vMerge w:val="restart"/>
          </w:tcPr>
          <w:p w14:paraId="5C8EB310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978484C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7A837F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2B95AD16" w14:textId="011D4FD4" w:rsidR="00644FF8" w:rsidRPr="00965AB0" w:rsidRDefault="00644FF8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81DE762" w14:textId="77777777" w:rsidR="00644FF8" w:rsidRPr="00965AB0" w:rsidRDefault="00644FF8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1E426289" w14:textId="2B46E469" w:rsidR="00644FF8" w:rsidRPr="00965AB0" w:rsidRDefault="00644FF8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3CAE3A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 и мои друзья. Свободное время и увлечения.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498B8ABA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Употребление глаголов в настоящем времени. Практическая работа № 6 «Составление тематического словаря. Письмо другу в Англию».</w:t>
            </w:r>
          </w:p>
        </w:tc>
        <w:tc>
          <w:tcPr>
            <w:tcW w:w="469" w:type="pct"/>
            <w:gridSpan w:val="2"/>
          </w:tcPr>
          <w:p w14:paraId="0955E98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FEB848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471AC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F2C510F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2271D7CB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69036CE" w14:textId="77777777" w:rsidR="00965AB0" w:rsidRPr="00965AB0" w:rsidRDefault="00965AB0" w:rsidP="00965AB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47053A0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444E28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 и мои родители.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Контакты и конфликты. Какая она, идеальная семья? Освоение лексического материала. Практическая работа № 7 «Составление тематического словаря с опорой на текст».</w:t>
            </w:r>
          </w:p>
        </w:tc>
        <w:tc>
          <w:tcPr>
            <w:tcW w:w="469" w:type="pct"/>
            <w:gridSpan w:val="2"/>
          </w:tcPr>
          <w:p w14:paraId="41B39190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0E41B7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69FDF85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7DE81830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722E7C2C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5D0B6F4" w14:textId="77777777" w:rsidR="00965AB0" w:rsidRPr="00965AB0" w:rsidRDefault="00965AB0" w:rsidP="00965AB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7C5E8803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194C7C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Проблемы молодых в современном мире.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Молодежь Великобритании. Формирование лексических навыков. Практическая работа № 8  «Составление тематического словаря. Повторение: управление глаголов, предлоги».</w:t>
            </w:r>
          </w:p>
        </w:tc>
        <w:tc>
          <w:tcPr>
            <w:tcW w:w="469" w:type="pct"/>
            <w:gridSpan w:val="2"/>
          </w:tcPr>
          <w:p w14:paraId="53C23F9E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E0F6E0F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0FE113D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03486B9E" w14:textId="77777777" w:rsidTr="00A7744C">
        <w:trPr>
          <w:gridAfter w:val="1"/>
          <w:wAfter w:w="10" w:type="pct"/>
          <w:trHeight w:val="510"/>
        </w:trPr>
        <w:tc>
          <w:tcPr>
            <w:tcW w:w="328" w:type="pct"/>
            <w:vMerge/>
          </w:tcPr>
          <w:p w14:paraId="4BF4F122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A5815DC" w14:textId="77777777" w:rsidR="00965AB0" w:rsidRPr="00965AB0" w:rsidRDefault="00965AB0" w:rsidP="00965AB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0ED37D65" w14:textId="77777777" w:rsidR="00EC7789" w:rsidRPr="00965AB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27E4F93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Проблемы молодых. Пути решения проблем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Мои проблемы и интересы. Практическая работа № 9 «Чтение текста  с поиском ответов на вопросы».</w:t>
            </w:r>
          </w:p>
        </w:tc>
        <w:tc>
          <w:tcPr>
            <w:tcW w:w="469" w:type="pct"/>
            <w:gridSpan w:val="2"/>
          </w:tcPr>
          <w:p w14:paraId="22BFA9F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DE87AB1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  <w:p w14:paraId="4AB7ABD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5A966555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0C554054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D918546" w14:textId="59B55BBF" w:rsidR="00EC7789" w:rsidRPr="00965AB0" w:rsidRDefault="00965AB0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965AB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3" w:type="pct"/>
            <w:gridSpan w:val="2"/>
          </w:tcPr>
          <w:p w14:paraId="12B2A617" w14:textId="260114A5" w:rsidR="00965AB0" w:rsidRPr="00B64A20" w:rsidRDefault="00EC7789" w:rsidP="00333E95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Защита проекта «Проблемы молодых и их решения. Молодежные субкультуры»</w:t>
            </w:r>
          </w:p>
        </w:tc>
        <w:tc>
          <w:tcPr>
            <w:tcW w:w="469" w:type="pct"/>
            <w:gridSpan w:val="2"/>
          </w:tcPr>
          <w:p w14:paraId="6A9A7879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30CBC08" w14:textId="77777777" w:rsidR="00EC7789" w:rsidRPr="00B64A20" w:rsidRDefault="00EC7789" w:rsidP="00C60F6C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</w:tr>
      <w:tr w:rsidR="00333E95" w:rsidRPr="00B64A20" w14:paraId="425A0927" w14:textId="77777777" w:rsidTr="00A7744C">
        <w:trPr>
          <w:gridAfter w:val="1"/>
          <w:wAfter w:w="10" w:type="pct"/>
          <w:trHeight w:val="621"/>
        </w:trPr>
        <w:tc>
          <w:tcPr>
            <w:tcW w:w="328" w:type="pct"/>
          </w:tcPr>
          <w:p w14:paraId="56BA5355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14-19</w:t>
            </w:r>
          </w:p>
        </w:tc>
        <w:tc>
          <w:tcPr>
            <w:tcW w:w="1171" w:type="pct"/>
            <w:gridSpan w:val="2"/>
          </w:tcPr>
          <w:p w14:paraId="4D61CF38" w14:textId="189C3836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Раздел 2. Развивающий курс</w:t>
            </w:r>
          </w:p>
        </w:tc>
        <w:tc>
          <w:tcPr>
            <w:tcW w:w="2553" w:type="pct"/>
            <w:gridSpan w:val="2"/>
          </w:tcPr>
          <w:p w14:paraId="3C576532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2.1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Повседневная жизнь. Условия жизни, учебный день, выходной день</w:t>
            </w:r>
          </w:p>
        </w:tc>
        <w:tc>
          <w:tcPr>
            <w:tcW w:w="469" w:type="pct"/>
            <w:gridSpan w:val="2"/>
          </w:tcPr>
          <w:p w14:paraId="7FD1FE6F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361AEF45" w14:textId="77777777" w:rsidR="00333E95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CE3436B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 w:val="restart"/>
          </w:tcPr>
          <w:p w14:paraId="131DE3E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C99668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14</w:t>
            </w:r>
          </w:p>
          <w:p w14:paraId="7CBCDA6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4127D5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Окружая среда. Экология и человек.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045EBB1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10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413BFE0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58E285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29AF6A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98FCE1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465C4B0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259E36A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0A38BA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15</w:t>
            </w:r>
          </w:p>
          <w:p w14:paraId="41A2F21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32E45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Проблемы окружающей среды.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4123B3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11 «Чтение с поиском  ответов на вопросы».</w:t>
            </w:r>
          </w:p>
        </w:tc>
        <w:tc>
          <w:tcPr>
            <w:tcW w:w="469" w:type="pct"/>
            <w:gridSpan w:val="2"/>
          </w:tcPr>
          <w:p w14:paraId="11B728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A8C535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5B09DD94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3F37617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A5F74B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16</w:t>
            </w:r>
          </w:p>
          <w:p w14:paraId="4AA3D22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9C2D30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Здоровье человека и условия жизни.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лексических навыков. Практическая работа № 12 «Устные высказывания по проблемам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1227773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F1606A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841654A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248657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9F354A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17</w:t>
            </w:r>
          </w:p>
          <w:p w14:paraId="50D1D05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C327FB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Мой рабочий день.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585B18E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Формирование лексических навыков. Практическая работа № 13 «Составление устного высказывания по образцу».</w:t>
            </w:r>
          </w:p>
        </w:tc>
        <w:tc>
          <w:tcPr>
            <w:tcW w:w="469" w:type="pct"/>
            <w:gridSpan w:val="2"/>
          </w:tcPr>
          <w:p w14:paraId="39D631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933EE1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77EDF99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4FD76A3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31D419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18</w:t>
            </w:r>
          </w:p>
          <w:p w14:paraId="161207B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4CBE9B2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Мое свободное время.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грамматических навыков: употребление возвратных глаголов. Практическая работа № 14 «Письмо другу».</w:t>
            </w:r>
          </w:p>
        </w:tc>
        <w:tc>
          <w:tcPr>
            <w:tcW w:w="469" w:type="pct"/>
            <w:gridSpan w:val="2"/>
          </w:tcPr>
          <w:p w14:paraId="4752C5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D81614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BD6BDFE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5954F0D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6313045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19</w:t>
            </w:r>
          </w:p>
          <w:p w14:paraId="2AA9009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3087699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Повседневная жизнь подростков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 15 «Чтение слайдов презентации».</w:t>
            </w:r>
          </w:p>
        </w:tc>
        <w:tc>
          <w:tcPr>
            <w:tcW w:w="469" w:type="pct"/>
            <w:gridSpan w:val="2"/>
          </w:tcPr>
          <w:p w14:paraId="55EA47B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7CE992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3781B67" w14:textId="77777777" w:rsidTr="00A7744C">
        <w:trPr>
          <w:gridAfter w:val="1"/>
          <w:wAfter w:w="10" w:type="pct"/>
          <w:trHeight w:val="290"/>
        </w:trPr>
        <w:tc>
          <w:tcPr>
            <w:tcW w:w="328" w:type="pct"/>
          </w:tcPr>
          <w:p w14:paraId="28439C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20-24</w:t>
            </w:r>
          </w:p>
        </w:tc>
        <w:tc>
          <w:tcPr>
            <w:tcW w:w="1171" w:type="pct"/>
            <w:gridSpan w:val="2"/>
          </w:tcPr>
          <w:p w14:paraId="44C5A1F8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2.2.</w:t>
            </w:r>
          </w:p>
        </w:tc>
        <w:tc>
          <w:tcPr>
            <w:tcW w:w="2553" w:type="pct"/>
            <w:gridSpan w:val="2"/>
          </w:tcPr>
          <w:p w14:paraId="6CE3705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Здоровье, спорт, правила здорового образа жизни</w:t>
            </w:r>
          </w:p>
        </w:tc>
        <w:tc>
          <w:tcPr>
            <w:tcW w:w="469" w:type="pct"/>
            <w:gridSpan w:val="2"/>
          </w:tcPr>
          <w:p w14:paraId="6C5ADF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69" w:type="pct"/>
            <w:gridSpan w:val="2"/>
          </w:tcPr>
          <w:p w14:paraId="752CD1C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F80CFA7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 w:val="restart"/>
          </w:tcPr>
          <w:p w14:paraId="41C0181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169ADE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3" w:type="pct"/>
            <w:gridSpan w:val="2"/>
          </w:tcPr>
          <w:p w14:paraId="4E417E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Человек. Здоровье и спорт.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Рациональное питание. Здоровый образ жизни.  Употребление глаголов сильного спряжения в настоящем времени. Формирование лексических навыков. Практическая работа № 16 «Составление тематического словаря по теме».</w:t>
            </w:r>
          </w:p>
        </w:tc>
        <w:tc>
          <w:tcPr>
            <w:tcW w:w="469" w:type="pct"/>
            <w:gridSpan w:val="2"/>
          </w:tcPr>
          <w:p w14:paraId="41AEA47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3E9074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DCA288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944B110" w14:textId="77777777" w:rsidTr="00A7744C">
        <w:trPr>
          <w:gridAfter w:val="1"/>
          <w:wAfter w:w="10" w:type="pct"/>
          <w:trHeight w:val="543"/>
        </w:trPr>
        <w:tc>
          <w:tcPr>
            <w:tcW w:w="328" w:type="pct"/>
            <w:vMerge/>
          </w:tcPr>
          <w:p w14:paraId="1BAB1E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EAAA1CC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3" w:type="pct"/>
            <w:gridSpan w:val="2"/>
          </w:tcPr>
          <w:p w14:paraId="430DC0A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Спорт в моей жизни.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17 «Устное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01A409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D0E517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5913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61042B5" w14:textId="77777777" w:rsidTr="00A7744C">
        <w:trPr>
          <w:gridAfter w:val="1"/>
          <w:wAfter w:w="10" w:type="pct"/>
          <w:trHeight w:val="705"/>
        </w:trPr>
        <w:tc>
          <w:tcPr>
            <w:tcW w:w="328" w:type="pct"/>
            <w:vMerge/>
          </w:tcPr>
          <w:p w14:paraId="0B49B29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55432E7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3" w:type="pct"/>
            <w:gridSpan w:val="2"/>
          </w:tcPr>
          <w:p w14:paraId="2A3193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Современные олимпийские игры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. Содержание учебного материала: Практическая работа № 18 «Поиск информации в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минитекстах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 обсуждением».</w:t>
            </w:r>
          </w:p>
        </w:tc>
        <w:tc>
          <w:tcPr>
            <w:tcW w:w="469" w:type="pct"/>
            <w:gridSpan w:val="2"/>
          </w:tcPr>
          <w:p w14:paraId="4AFAF97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94104C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6E600E4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EC7789" w:rsidRPr="00B64A20" w14:paraId="1A98249A" w14:textId="77777777" w:rsidTr="00A7744C">
        <w:trPr>
          <w:gridAfter w:val="1"/>
          <w:wAfter w:w="10" w:type="pct"/>
          <w:trHeight w:val="278"/>
        </w:trPr>
        <w:tc>
          <w:tcPr>
            <w:tcW w:w="328" w:type="pct"/>
            <w:vMerge/>
          </w:tcPr>
          <w:p w14:paraId="68DC0B4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CA9371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3" w:type="pct"/>
            <w:gridSpan w:val="2"/>
          </w:tcPr>
          <w:p w14:paraId="62B39C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Любимые виды спорта в Англии.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1F8927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19 «Чтение с поиском информации в тексте».</w:t>
            </w:r>
          </w:p>
        </w:tc>
        <w:tc>
          <w:tcPr>
            <w:tcW w:w="469" w:type="pct"/>
            <w:gridSpan w:val="2"/>
          </w:tcPr>
          <w:p w14:paraId="6BBE7E9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60B86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34C5E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5BD4A3B" w14:textId="77777777" w:rsidTr="00A7744C">
        <w:trPr>
          <w:gridAfter w:val="1"/>
          <w:wAfter w:w="10" w:type="pct"/>
          <w:trHeight w:val="268"/>
        </w:trPr>
        <w:tc>
          <w:tcPr>
            <w:tcW w:w="328" w:type="pct"/>
            <w:vMerge/>
          </w:tcPr>
          <w:p w14:paraId="59C0F5F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AA83920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3" w:type="pct"/>
            <w:gridSpan w:val="2"/>
          </w:tcPr>
          <w:p w14:paraId="02A47644" w14:textId="23282EA5" w:rsidR="00333E95" w:rsidRPr="00B64A20" w:rsidRDefault="00EC7789" w:rsidP="00333E95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 по теме «Человек. Здоровье. Спорт»</w:t>
            </w:r>
          </w:p>
        </w:tc>
        <w:tc>
          <w:tcPr>
            <w:tcW w:w="469" w:type="pct"/>
            <w:gridSpan w:val="2"/>
          </w:tcPr>
          <w:p w14:paraId="7A59C8E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17DE4B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5F2ACBB" w14:textId="77777777" w:rsidTr="00A7744C">
        <w:trPr>
          <w:gridAfter w:val="1"/>
          <w:wAfter w:w="10" w:type="pct"/>
          <w:trHeight w:val="415"/>
        </w:trPr>
        <w:tc>
          <w:tcPr>
            <w:tcW w:w="328" w:type="pct"/>
          </w:tcPr>
          <w:p w14:paraId="39D580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25-30</w:t>
            </w:r>
          </w:p>
        </w:tc>
        <w:tc>
          <w:tcPr>
            <w:tcW w:w="1171" w:type="pct"/>
            <w:gridSpan w:val="2"/>
          </w:tcPr>
          <w:p w14:paraId="4EBF75C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2.3.</w:t>
            </w:r>
          </w:p>
        </w:tc>
        <w:tc>
          <w:tcPr>
            <w:tcW w:w="2553" w:type="pct"/>
            <w:gridSpan w:val="2"/>
          </w:tcPr>
          <w:p w14:paraId="221685A0" w14:textId="0591B74B" w:rsidR="00333E95" w:rsidRPr="00B64A20" w:rsidRDefault="00EC7789" w:rsidP="00333E95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Город. Деревня. Инфраструктура</w:t>
            </w:r>
          </w:p>
        </w:tc>
        <w:tc>
          <w:tcPr>
            <w:tcW w:w="469" w:type="pct"/>
            <w:gridSpan w:val="2"/>
          </w:tcPr>
          <w:p w14:paraId="55110A4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09C4977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48F3F25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 w:val="restart"/>
          </w:tcPr>
          <w:p w14:paraId="59D964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074303B" w14:textId="75034AAA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  <w:p w14:paraId="546AF058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20403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94CFD8F" w14:textId="12747EBC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9A846E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Известные города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Виртуальное путешествие по городам Англии. Практическая работа № 20 «Ответы на вопросы викторины с опорой на презентацию».</w:t>
            </w:r>
          </w:p>
        </w:tc>
        <w:tc>
          <w:tcPr>
            <w:tcW w:w="469" w:type="pct"/>
            <w:gridSpan w:val="2"/>
          </w:tcPr>
          <w:p w14:paraId="67B4810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2C7C2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AC23573" w14:textId="77777777" w:rsidTr="00A7744C">
        <w:trPr>
          <w:gridAfter w:val="1"/>
          <w:wAfter w:w="10" w:type="pct"/>
          <w:trHeight w:val="503"/>
        </w:trPr>
        <w:tc>
          <w:tcPr>
            <w:tcW w:w="328" w:type="pct"/>
            <w:vMerge/>
          </w:tcPr>
          <w:p w14:paraId="567637D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BAE80AD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  <w:p w14:paraId="104A402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B8BDF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Лондон – столица Англии.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1004489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21 «Чтение текста с полным пониманием».</w:t>
            </w:r>
          </w:p>
        </w:tc>
        <w:tc>
          <w:tcPr>
            <w:tcW w:w="469" w:type="pct"/>
            <w:gridSpan w:val="2"/>
          </w:tcPr>
          <w:p w14:paraId="0F620B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F66832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DFFE133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/>
          </w:tcPr>
          <w:p w14:paraId="6789652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824EAF3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  <w:p w14:paraId="1CFA63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4CDA73B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Мой родной город – Зима (Саянск).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22 «Описание достопримечательностей родного города».</w:t>
            </w:r>
          </w:p>
        </w:tc>
        <w:tc>
          <w:tcPr>
            <w:tcW w:w="469" w:type="pct"/>
            <w:gridSpan w:val="2"/>
          </w:tcPr>
          <w:p w14:paraId="7396240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1F0CD4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B3111E5" w14:textId="77777777" w:rsidTr="00A7744C">
        <w:trPr>
          <w:gridAfter w:val="1"/>
          <w:wAfter w:w="10" w:type="pct"/>
          <w:trHeight w:val="278"/>
        </w:trPr>
        <w:tc>
          <w:tcPr>
            <w:tcW w:w="328" w:type="pct"/>
            <w:vMerge/>
          </w:tcPr>
          <w:p w14:paraId="0C6F5B8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DBFFB7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91F7B1F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  <w:p w14:paraId="27167F5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52002C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 деревне тоже много интересного.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Деревня вчера и сегодня. Глаголы в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FutureSimple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>\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Практическая работа № 23 «Чтение с последующим обсуждением».</w:t>
            </w:r>
          </w:p>
        </w:tc>
        <w:tc>
          <w:tcPr>
            <w:tcW w:w="469" w:type="pct"/>
            <w:gridSpan w:val="2"/>
          </w:tcPr>
          <w:p w14:paraId="58173B6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E4F81B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3EBE6EA" w14:textId="77777777" w:rsidTr="00A7744C">
        <w:trPr>
          <w:gridAfter w:val="1"/>
          <w:wAfter w:w="10" w:type="pct"/>
          <w:trHeight w:val="594"/>
        </w:trPr>
        <w:tc>
          <w:tcPr>
            <w:tcW w:w="328" w:type="pct"/>
            <w:vMerge/>
          </w:tcPr>
          <w:p w14:paraId="448836B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119EF3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  <w:p w14:paraId="38A6D62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737181C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Преимущества и недостатки проживания в городе и деревне.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24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648DC98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E79061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4A528E9D" w14:textId="77777777" w:rsidTr="00A7744C">
        <w:trPr>
          <w:gridAfter w:val="1"/>
          <w:wAfter w:w="10" w:type="pct"/>
          <w:trHeight w:val="346"/>
        </w:trPr>
        <w:tc>
          <w:tcPr>
            <w:tcW w:w="328" w:type="pct"/>
            <w:vMerge/>
          </w:tcPr>
          <w:p w14:paraId="3C06862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156978F" w14:textId="1A2EA5DA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553" w:type="pct"/>
            <w:gridSpan w:val="2"/>
          </w:tcPr>
          <w:p w14:paraId="520124A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Защита проекта: «Мой родной город»</w:t>
            </w:r>
          </w:p>
        </w:tc>
        <w:tc>
          <w:tcPr>
            <w:tcW w:w="469" w:type="pct"/>
            <w:gridSpan w:val="2"/>
          </w:tcPr>
          <w:p w14:paraId="10E84DD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AFE56B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75F93931" w14:textId="77777777" w:rsidTr="00A7744C">
        <w:trPr>
          <w:gridAfter w:val="1"/>
          <w:wAfter w:w="10" w:type="pct"/>
          <w:trHeight w:val="279"/>
        </w:trPr>
        <w:tc>
          <w:tcPr>
            <w:tcW w:w="328" w:type="pct"/>
          </w:tcPr>
          <w:p w14:paraId="5C3603D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31-34</w:t>
            </w:r>
          </w:p>
        </w:tc>
        <w:tc>
          <w:tcPr>
            <w:tcW w:w="1171" w:type="pct"/>
            <w:gridSpan w:val="2"/>
          </w:tcPr>
          <w:p w14:paraId="1F3E0AA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A2C51D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2.4.  Досуг</w:t>
            </w:r>
          </w:p>
        </w:tc>
        <w:tc>
          <w:tcPr>
            <w:tcW w:w="469" w:type="pct"/>
            <w:gridSpan w:val="2"/>
          </w:tcPr>
          <w:p w14:paraId="014C410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69" w:type="pct"/>
            <w:gridSpan w:val="2"/>
          </w:tcPr>
          <w:p w14:paraId="6568866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DB279D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 w:val="restart"/>
          </w:tcPr>
          <w:p w14:paraId="75140A4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CDC35C5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553" w:type="pct"/>
            <w:gridSpan w:val="2"/>
          </w:tcPr>
          <w:p w14:paraId="47077B8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Досуг молодых в Великобритании.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25 «Чтение с полным пониманием».</w:t>
            </w:r>
          </w:p>
        </w:tc>
        <w:tc>
          <w:tcPr>
            <w:tcW w:w="469" w:type="pct"/>
            <w:gridSpan w:val="2"/>
          </w:tcPr>
          <w:p w14:paraId="051B471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282C4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B41645A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72FA320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35F5653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553" w:type="pct"/>
            <w:gridSpan w:val="2"/>
          </w:tcPr>
          <w:p w14:paraId="7B7F5E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Путешествие – вид досуга.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6063F4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Цели путешествия, транспорт. На вокзале. Придаточные предложения времени и условия (</w:t>
            </w:r>
            <w:r w:rsidRPr="00B64A20">
              <w:rPr>
                <w:rFonts w:ascii="Times New Roman" w:hAnsi="Times New Roman"/>
                <w:sz w:val="24"/>
                <w:szCs w:val="24"/>
                <w:lang w:val="en-US" w:eastAsia="en-US"/>
              </w:rPr>
              <w:t>if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 w:eastAsia="en-US"/>
              </w:rPr>
              <w:t>when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  <w:p w14:paraId="759759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26 «Работа с лексическим материалом».</w:t>
            </w:r>
          </w:p>
        </w:tc>
        <w:tc>
          <w:tcPr>
            <w:tcW w:w="469" w:type="pct"/>
            <w:gridSpan w:val="2"/>
          </w:tcPr>
          <w:p w14:paraId="4A4F04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45AD24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C3C5A27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6B3AEE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48D3F1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553" w:type="pct"/>
            <w:gridSpan w:val="2"/>
          </w:tcPr>
          <w:p w14:paraId="72F7951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Что возьмем с собой в поездку?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27 «Составление списка вещей для поездки. Повторение сведений об Англии».</w:t>
            </w:r>
          </w:p>
        </w:tc>
        <w:tc>
          <w:tcPr>
            <w:tcW w:w="469" w:type="pct"/>
            <w:gridSpan w:val="2"/>
          </w:tcPr>
          <w:p w14:paraId="1F1FC4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0B0731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6C0C1A2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225B5C5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5F33F97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553" w:type="pct"/>
            <w:gridSpan w:val="2"/>
          </w:tcPr>
          <w:p w14:paraId="7FDB5B9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Путешествие по </w:t>
            </w: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Великобритании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10 дней в Северной Ирландии. Практическая работа № 28 «Чтение текста с поиском  ответов на вопросы».</w:t>
            </w:r>
          </w:p>
        </w:tc>
        <w:tc>
          <w:tcPr>
            <w:tcW w:w="469" w:type="pct"/>
            <w:gridSpan w:val="2"/>
          </w:tcPr>
          <w:p w14:paraId="1D55CAF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F57F2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B851E4F" w14:textId="77777777" w:rsidTr="00A7744C">
        <w:trPr>
          <w:gridAfter w:val="1"/>
          <w:wAfter w:w="10" w:type="pct"/>
          <w:trHeight w:val="290"/>
        </w:trPr>
        <w:tc>
          <w:tcPr>
            <w:tcW w:w="328" w:type="pct"/>
          </w:tcPr>
          <w:p w14:paraId="2753B09F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35-40</w:t>
            </w:r>
          </w:p>
        </w:tc>
        <w:tc>
          <w:tcPr>
            <w:tcW w:w="1171" w:type="pct"/>
            <w:gridSpan w:val="2"/>
          </w:tcPr>
          <w:p w14:paraId="50AB79A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D662CB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2.5. Новости, средства массовой информации</w:t>
            </w:r>
          </w:p>
        </w:tc>
        <w:tc>
          <w:tcPr>
            <w:tcW w:w="469" w:type="pct"/>
            <w:gridSpan w:val="2"/>
          </w:tcPr>
          <w:p w14:paraId="33CD7145" w14:textId="77777777" w:rsidR="00EC7789" w:rsidRPr="00B64A20" w:rsidRDefault="00E71204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6B7F3E4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93D0063" w14:textId="77777777" w:rsidTr="00A7744C">
        <w:trPr>
          <w:gridAfter w:val="1"/>
          <w:wAfter w:w="10" w:type="pct"/>
          <w:trHeight w:val="519"/>
        </w:trPr>
        <w:tc>
          <w:tcPr>
            <w:tcW w:w="328" w:type="pct"/>
            <w:vMerge w:val="restart"/>
          </w:tcPr>
          <w:p w14:paraId="0CE8819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FD7D27A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  <w:p w14:paraId="0F695822" w14:textId="31976C1B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766BA9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Виды средств массовой информации.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29 «Составление тематического словаря».</w:t>
            </w:r>
          </w:p>
        </w:tc>
        <w:tc>
          <w:tcPr>
            <w:tcW w:w="469" w:type="pct"/>
            <w:gridSpan w:val="2"/>
          </w:tcPr>
          <w:p w14:paraId="1B11DD9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76EF1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163E25C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38DE579F" w14:textId="77777777" w:rsidTr="00A7744C">
        <w:trPr>
          <w:gridAfter w:val="1"/>
          <w:wAfter w:w="10" w:type="pct"/>
          <w:trHeight w:val="705"/>
        </w:trPr>
        <w:tc>
          <w:tcPr>
            <w:tcW w:w="328" w:type="pct"/>
            <w:vMerge/>
          </w:tcPr>
          <w:p w14:paraId="6444CA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82B4824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  <w:p w14:paraId="3E2414F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94494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Что читают молодые в Англии?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26F8639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30 «Чтение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минитекстов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 полным пониманием».</w:t>
            </w:r>
          </w:p>
        </w:tc>
        <w:tc>
          <w:tcPr>
            <w:tcW w:w="469" w:type="pct"/>
            <w:gridSpan w:val="2"/>
          </w:tcPr>
          <w:p w14:paraId="221294B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DE015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893CA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BB2145A" w14:textId="77777777" w:rsidTr="00A7744C">
        <w:trPr>
          <w:gridAfter w:val="1"/>
          <w:wAfter w:w="10" w:type="pct"/>
          <w:trHeight w:val="600"/>
        </w:trPr>
        <w:tc>
          <w:tcPr>
            <w:tcW w:w="328" w:type="pct"/>
            <w:vMerge/>
          </w:tcPr>
          <w:p w14:paraId="44D44C3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5E4FB9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  <w:p w14:paraId="1F7C076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74351A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Телевидение – «за» и «против».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3448005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31 «Выбор телепрограммы для просмотра».</w:t>
            </w:r>
          </w:p>
        </w:tc>
        <w:tc>
          <w:tcPr>
            <w:tcW w:w="469" w:type="pct"/>
            <w:gridSpan w:val="2"/>
          </w:tcPr>
          <w:p w14:paraId="4941EC2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10CCF1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637146B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5682976B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49C37F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45A074A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  <w:p w14:paraId="6BED5AE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0BC53992" w14:textId="77777777" w:rsidR="00EC7789" w:rsidRPr="00B64A20" w:rsidRDefault="00EC7789" w:rsidP="003232F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Интернет в жизни современного человека.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Практическая работа № 32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283E4E0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94396D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0FF8AF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232F6" w:rsidRPr="00B64A20" w14:paraId="65C556C0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6AF7C979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B07BEF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  <w:p w14:paraId="3EF90C7C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7360CFAE" w14:textId="77777777" w:rsidR="00644FF8" w:rsidRPr="00B64A20" w:rsidRDefault="003232F6" w:rsidP="00644FF8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Положительные и отрицательные стороны интернета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</w:t>
            </w:r>
            <w:r w:rsidR="00E71204" w:rsidRPr="00B64A20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чтения.</w:t>
            </w:r>
          </w:p>
        </w:tc>
        <w:tc>
          <w:tcPr>
            <w:tcW w:w="469" w:type="pct"/>
            <w:gridSpan w:val="2"/>
          </w:tcPr>
          <w:p w14:paraId="640C2FDC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294E942" w14:textId="77777777" w:rsidR="003232F6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5320FAD" w14:textId="77777777" w:rsidTr="00A7744C">
        <w:trPr>
          <w:gridAfter w:val="1"/>
          <w:wAfter w:w="10" w:type="pct"/>
          <w:trHeight w:val="267"/>
        </w:trPr>
        <w:tc>
          <w:tcPr>
            <w:tcW w:w="328" w:type="pct"/>
            <w:vMerge/>
          </w:tcPr>
          <w:p w14:paraId="5E9DF26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C69D793" w14:textId="191B2519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553" w:type="pct"/>
            <w:gridSpan w:val="2"/>
          </w:tcPr>
          <w:p w14:paraId="338001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3. Лексико-грамматический тест по теме.</w:t>
            </w:r>
          </w:p>
        </w:tc>
        <w:tc>
          <w:tcPr>
            <w:tcW w:w="469" w:type="pct"/>
            <w:gridSpan w:val="2"/>
          </w:tcPr>
          <w:p w14:paraId="50B49FF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C6AB86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3DB532D" w14:textId="77777777" w:rsidTr="00A7744C">
        <w:trPr>
          <w:gridAfter w:val="1"/>
          <w:wAfter w:w="10" w:type="pct"/>
          <w:trHeight w:val="258"/>
        </w:trPr>
        <w:tc>
          <w:tcPr>
            <w:tcW w:w="328" w:type="pct"/>
          </w:tcPr>
          <w:p w14:paraId="4C905722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41-48</w:t>
            </w:r>
          </w:p>
        </w:tc>
        <w:tc>
          <w:tcPr>
            <w:tcW w:w="1171" w:type="pct"/>
            <w:gridSpan w:val="2"/>
          </w:tcPr>
          <w:p w14:paraId="586B93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3211571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2.6. Природа и человек (климат, погода, экология)</w:t>
            </w:r>
          </w:p>
        </w:tc>
        <w:tc>
          <w:tcPr>
            <w:tcW w:w="469" w:type="pct"/>
            <w:gridSpan w:val="2"/>
          </w:tcPr>
          <w:p w14:paraId="5E46FBB9" w14:textId="77777777" w:rsidR="00EC7789" w:rsidRPr="00B64A20" w:rsidRDefault="003232F6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469" w:type="pct"/>
            <w:gridSpan w:val="2"/>
          </w:tcPr>
          <w:p w14:paraId="6433D76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C7789" w:rsidRPr="00B64A20" w14:paraId="73939793" w14:textId="77777777" w:rsidTr="00A7744C">
        <w:trPr>
          <w:gridAfter w:val="1"/>
          <w:wAfter w:w="10" w:type="pct"/>
          <w:trHeight w:val="345"/>
        </w:trPr>
        <w:tc>
          <w:tcPr>
            <w:tcW w:w="328" w:type="pct"/>
            <w:vMerge w:val="restart"/>
          </w:tcPr>
          <w:p w14:paraId="0012A7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6A2AF9F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553" w:type="pct"/>
            <w:gridSpan w:val="2"/>
          </w:tcPr>
          <w:p w14:paraId="0A3852AA" w14:textId="77777777" w:rsidR="00EC7789" w:rsidRPr="00B64A20" w:rsidRDefault="00EC7789" w:rsidP="003232F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Климат в России.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  <w:r w:rsidR="003232F6" w:rsidRPr="00B64A2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33 «Составление тематического словаря. Описание погоды зимой в Сибири».</w:t>
            </w:r>
          </w:p>
        </w:tc>
        <w:tc>
          <w:tcPr>
            <w:tcW w:w="469" w:type="pct"/>
            <w:gridSpan w:val="2"/>
          </w:tcPr>
          <w:p w14:paraId="2DC7F41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AEBCFE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2F6" w:rsidRPr="00B64A20" w14:paraId="1930C106" w14:textId="77777777" w:rsidTr="00A7744C">
        <w:trPr>
          <w:gridAfter w:val="1"/>
          <w:wAfter w:w="10" w:type="pct"/>
          <w:trHeight w:val="345"/>
        </w:trPr>
        <w:tc>
          <w:tcPr>
            <w:tcW w:w="328" w:type="pct"/>
            <w:vMerge/>
          </w:tcPr>
          <w:p w14:paraId="002AC756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42DD522" w14:textId="77777777" w:rsidR="003232F6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553" w:type="pct"/>
            <w:gridSpan w:val="2"/>
          </w:tcPr>
          <w:p w14:paraId="6D56373E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Природа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 Формирование лексических навыков.</w:t>
            </w:r>
          </w:p>
        </w:tc>
        <w:tc>
          <w:tcPr>
            <w:tcW w:w="469" w:type="pct"/>
            <w:gridSpan w:val="2"/>
          </w:tcPr>
          <w:p w14:paraId="1F922F16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6251F5B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513071F" w14:textId="77777777" w:rsidTr="00A7744C">
        <w:trPr>
          <w:gridAfter w:val="1"/>
          <w:wAfter w:w="10" w:type="pct"/>
          <w:trHeight w:val="270"/>
        </w:trPr>
        <w:tc>
          <w:tcPr>
            <w:tcW w:w="328" w:type="pct"/>
            <w:vMerge/>
          </w:tcPr>
          <w:p w14:paraId="7E69CA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B823AD2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553" w:type="pct"/>
            <w:gridSpan w:val="2"/>
          </w:tcPr>
          <w:p w14:paraId="0E175E2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Климат в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3183220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34 «Чтение с поиском информации».</w:t>
            </w:r>
          </w:p>
        </w:tc>
        <w:tc>
          <w:tcPr>
            <w:tcW w:w="469" w:type="pct"/>
            <w:gridSpan w:val="2"/>
          </w:tcPr>
          <w:p w14:paraId="0EBC708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E35E80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2F6" w:rsidRPr="00B64A20" w14:paraId="6B3921C9" w14:textId="77777777" w:rsidTr="00A7744C">
        <w:trPr>
          <w:gridAfter w:val="1"/>
          <w:wAfter w:w="10" w:type="pct"/>
          <w:trHeight w:val="270"/>
        </w:trPr>
        <w:tc>
          <w:tcPr>
            <w:tcW w:w="328" w:type="pct"/>
            <w:vMerge/>
          </w:tcPr>
          <w:p w14:paraId="6604FB1D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82272FB" w14:textId="77777777" w:rsidR="003232F6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553" w:type="pct"/>
            <w:gridSpan w:val="2"/>
          </w:tcPr>
          <w:p w14:paraId="0CA1F329" w14:textId="77777777" w:rsidR="003232F6" w:rsidRPr="00B64A20" w:rsidRDefault="003232F6" w:rsidP="00644FF8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Природа Великобритании.</w:t>
            </w:r>
            <w:r w:rsidRPr="00B64A2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Природные достопримечательности.</w:t>
            </w:r>
          </w:p>
        </w:tc>
        <w:tc>
          <w:tcPr>
            <w:tcW w:w="469" w:type="pct"/>
            <w:gridSpan w:val="2"/>
          </w:tcPr>
          <w:p w14:paraId="3BFA158E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419C221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8F1C6E5" w14:textId="77777777" w:rsidTr="00A7744C">
        <w:trPr>
          <w:gridAfter w:val="1"/>
          <w:wAfter w:w="10" w:type="pct"/>
          <w:trHeight w:val="345"/>
        </w:trPr>
        <w:tc>
          <w:tcPr>
            <w:tcW w:w="328" w:type="pct"/>
            <w:vMerge/>
          </w:tcPr>
          <w:p w14:paraId="09D205E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938EEFE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553" w:type="pct"/>
            <w:gridSpan w:val="2"/>
          </w:tcPr>
          <w:p w14:paraId="7835671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Природа и человек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Загрязнение окружающей среды в городе. Практическая работа № 35 «Чтение с поиском информации».</w:t>
            </w:r>
          </w:p>
        </w:tc>
        <w:tc>
          <w:tcPr>
            <w:tcW w:w="469" w:type="pct"/>
            <w:gridSpan w:val="2"/>
          </w:tcPr>
          <w:p w14:paraId="33C05E2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5E9E48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1FF3F5DD" w14:textId="77777777" w:rsidTr="00A7744C">
        <w:trPr>
          <w:gridAfter w:val="1"/>
          <w:wAfter w:w="10" w:type="pct"/>
          <w:trHeight w:val="240"/>
        </w:trPr>
        <w:tc>
          <w:tcPr>
            <w:tcW w:w="328" w:type="pct"/>
            <w:vMerge/>
          </w:tcPr>
          <w:p w14:paraId="5E6818B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A899A18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553" w:type="pct"/>
            <w:gridSpan w:val="2"/>
          </w:tcPr>
          <w:p w14:paraId="6BE97497" w14:textId="77777777" w:rsidR="00EC7789" w:rsidRPr="00B64A20" w:rsidRDefault="00EC7789" w:rsidP="003232F6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Природные национальные парки Великобритании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36 «Работа по тексту».</w:t>
            </w:r>
          </w:p>
        </w:tc>
        <w:tc>
          <w:tcPr>
            <w:tcW w:w="469" w:type="pct"/>
            <w:gridSpan w:val="2"/>
          </w:tcPr>
          <w:p w14:paraId="762AB7F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FDF98C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32F6" w:rsidRPr="00B64A20" w14:paraId="7F4C5497" w14:textId="77777777" w:rsidTr="00A7744C">
        <w:trPr>
          <w:gridAfter w:val="1"/>
          <w:wAfter w:w="10" w:type="pct"/>
          <w:trHeight w:val="240"/>
        </w:trPr>
        <w:tc>
          <w:tcPr>
            <w:tcW w:w="328" w:type="pct"/>
            <w:vMerge/>
          </w:tcPr>
          <w:p w14:paraId="6D2BD947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3B6943" w14:textId="77777777" w:rsidR="003232F6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553" w:type="pct"/>
            <w:gridSpan w:val="2"/>
          </w:tcPr>
          <w:p w14:paraId="7041FB8A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Природные национальные парки Великобритании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Формирование навыков чтения с непосредственным пониманием.</w:t>
            </w:r>
          </w:p>
        </w:tc>
        <w:tc>
          <w:tcPr>
            <w:tcW w:w="469" w:type="pct"/>
            <w:gridSpan w:val="2"/>
          </w:tcPr>
          <w:p w14:paraId="2E5BD2EC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3B76FE5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41A79922" w14:textId="77777777" w:rsidTr="00A7744C">
        <w:trPr>
          <w:gridAfter w:val="1"/>
          <w:wAfter w:w="10" w:type="pct"/>
          <w:trHeight w:val="315"/>
        </w:trPr>
        <w:tc>
          <w:tcPr>
            <w:tcW w:w="328" w:type="pct"/>
            <w:vMerge/>
          </w:tcPr>
          <w:p w14:paraId="2E56321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BCCABB2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553" w:type="pct"/>
            <w:gridSpan w:val="2"/>
          </w:tcPr>
          <w:p w14:paraId="35E391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№4: «Природа вокруг нас».</w:t>
            </w:r>
          </w:p>
        </w:tc>
        <w:tc>
          <w:tcPr>
            <w:tcW w:w="469" w:type="pct"/>
            <w:gridSpan w:val="2"/>
          </w:tcPr>
          <w:p w14:paraId="76519A1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3904B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44FF8" w:rsidRPr="00B64A20" w14:paraId="369C8C59" w14:textId="77777777" w:rsidTr="00A7744C">
        <w:trPr>
          <w:gridAfter w:val="1"/>
          <w:wAfter w:w="10" w:type="pct"/>
          <w:trHeight w:val="289"/>
        </w:trPr>
        <w:tc>
          <w:tcPr>
            <w:tcW w:w="328" w:type="pct"/>
          </w:tcPr>
          <w:p w14:paraId="55AA743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49-54</w:t>
            </w:r>
          </w:p>
        </w:tc>
        <w:tc>
          <w:tcPr>
            <w:tcW w:w="3724" w:type="pct"/>
            <w:gridSpan w:val="4"/>
          </w:tcPr>
          <w:p w14:paraId="0739F53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2.7. Образование в России и за рубежом, среднее профессиональное образование</w:t>
            </w:r>
          </w:p>
        </w:tc>
        <w:tc>
          <w:tcPr>
            <w:tcW w:w="469" w:type="pct"/>
            <w:gridSpan w:val="2"/>
          </w:tcPr>
          <w:p w14:paraId="5580390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3317E44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E104C1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 w:val="restart"/>
          </w:tcPr>
          <w:p w14:paraId="2EC0FA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21E505A" w14:textId="7D97AA0F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  <w:p w14:paraId="6FFD749E" w14:textId="5D2F52FE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96FCF2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Система образования в России</w:t>
            </w:r>
            <w:r w:rsidR="003232F6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37 «Составление тематического словаря».</w:t>
            </w:r>
          </w:p>
        </w:tc>
        <w:tc>
          <w:tcPr>
            <w:tcW w:w="469" w:type="pct"/>
            <w:gridSpan w:val="2"/>
          </w:tcPr>
          <w:p w14:paraId="0169F7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936EA2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AC120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2F6" w:rsidRPr="00B64A20" w14:paraId="1265686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6244F39D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27A450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  <w:p w14:paraId="0A42AA47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3A8B09E9" w14:textId="77777777" w:rsidR="003232F6" w:rsidRPr="00B64A20" w:rsidRDefault="003232F6" w:rsidP="003232F6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Система образования в Великобритании и США.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письма.</w:t>
            </w:r>
          </w:p>
        </w:tc>
        <w:tc>
          <w:tcPr>
            <w:tcW w:w="469" w:type="pct"/>
            <w:gridSpan w:val="2"/>
          </w:tcPr>
          <w:p w14:paraId="0307F841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3CB8976" w14:textId="77777777" w:rsidR="003232F6" w:rsidRPr="00B64A20" w:rsidRDefault="003232F6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4BA78C1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762536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FC12506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  <w:p w14:paraId="7225EA5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39CACC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Среднее профессиональное образование в России и </w:t>
            </w:r>
            <w:proofErr w:type="gramStart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англо-язычных</w:t>
            </w:r>
            <w:proofErr w:type="gramEnd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странах.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38 «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Чтение с полным пониманием».</w:t>
            </w:r>
          </w:p>
        </w:tc>
        <w:tc>
          <w:tcPr>
            <w:tcW w:w="469" w:type="pct"/>
            <w:gridSpan w:val="2"/>
          </w:tcPr>
          <w:p w14:paraId="1C9C40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156026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860E3E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75B5A07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C94B598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  <w:p w14:paraId="53DB220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18B5EE3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ЗЖДТ: история, специальности, аудитории.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39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1680953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DEA16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3B1CDAD9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381514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DE18E5D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  <w:p w14:paraId="1BCADEC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0D0380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Непрерывное образование как искусство успешности.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40 «Чтение текста с поиском  ответов на вопросы».</w:t>
            </w:r>
          </w:p>
        </w:tc>
        <w:tc>
          <w:tcPr>
            <w:tcW w:w="469" w:type="pct"/>
            <w:gridSpan w:val="2"/>
          </w:tcPr>
          <w:p w14:paraId="5F023AE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39BCD3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08DDA844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D049A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49ED79B" w14:textId="7B8FBB27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553" w:type="pct"/>
            <w:gridSpan w:val="2"/>
          </w:tcPr>
          <w:p w14:paraId="2CC211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Роль образования в современном становлении специалиста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. Содержание учебного материала: Практическая работа № 41 «Чтение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минитекстов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 полным пониманием». Признаки и значения слов и словосочетаний с формами на -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без обязательного различения их функций.</w:t>
            </w:r>
          </w:p>
        </w:tc>
        <w:tc>
          <w:tcPr>
            <w:tcW w:w="469" w:type="pct"/>
            <w:gridSpan w:val="2"/>
          </w:tcPr>
          <w:p w14:paraId="2C3688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32F4E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4FF8" w:rsidRPr="00B64A20" w14:paraId="4CA2662B" w14:textId="77777777" w:rsidTr="00A7744C">
        <w:trPr>
          <w:gridAfter w:val="1"/>
          <w:wAfter w:w="10" w:type="pct"/>
          <w:trHeight w:val="194"/>
        </w:trPr>
        <w:tc>
          <w:tcPr>
            <w:tcW w:w="328" w:type="pct"/>
          </w:tcPr>
          <w:p w14:paraId="3A8CFCD0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55-60</w:t>
            </w:r>
          </w:p>
        </w:tc>
        <w:tc>
          <w:tcPr>
            <w:tcW w:w="3724" w:type="pct"/>
            <w:gridSpan w:val="4"/>
          </w:tcPr>
          <w:p w14:paraId="4DCB95A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Тема 2.8. Культурные и национальные традиции, краеведение, обычаи и праздники</w:t>
            </w:r>
          </w:p>
        </w:tc>
        <w:tc>
          <w:tcPr>
            <w:tcW w:w="469" w:type="pct"/>
            <w:gridSpan w:val="2"/>
          </w:tcPr>
          <w:p w14:paraId="1639C6B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469" w:type="pct"/>
            <w:gridSpan w:val="2"/>
          </w:tcPr>
          <w:p w14:paraId="41895583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75BE495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 w:val="restart"/>
          </w:tcPr>
          <w:p w14:paraId="0D3668D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B601B06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553" w:type="pct"/>
            <w:gridSpan w:val="2"/>
          </w:tcPr>
          <w:p w14:paraId="30F9B41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Культурные и национальные традиции.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42 «Составление тематического словаря».</w:t>
            </w:r>
          </w:p>
        </w:tc>
        <w:tc>
          <w:tcPr>
            <w:tcW w:w="469" w:type="pct"/>
            <w:gridSpan w:val="2"/>
          </w:tcPr>
          <w:p w14:paraId="767F649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044086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D03D7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F4007BA" w14:textId="77777777" w:rsidTr="00A7744C">
        <w:trPr>
          <w:gridAfter w:val="1"/>
          <w:wAfter w:w="10" w:type="pct"/>
          <w:trHeight w:val="567"/>
        </w:trPr>
        <w:tc>
          <w:tcPr>
            <w:tcW w:w="328" w:type="pct"/>
            <w:vMerge/>
          </w:tcPr>
          <w:p w14:paraId="5B5CE9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683C26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553" w:type="pct"/>
            <w:gridSpan w:val="2"/>
          </w:tcPr>
          <w:p w14:paraId="57C5FFC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Культурные и национальные традиции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43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61F3242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7BECD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DD8BFB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7ECE1EE" w14:textId="77777777" w:rsidTr="00A7744C">
        <w:trPr>
          <w:gridAfter w:val="1"/>
          <w:wAfter w:w="10" w:type="pct"/>
          <w:trHeight w:val="567"/>
        </w:trPr>
        <w:tc>
          <w:tcPr>
            <w:tcW w:w="328" w:type="pct"/>
            <w:vMerge/>
          </w:tcPr>
          <w:p w14:paraId="56755D9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F94166F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53" w:type="pct"/>
            <w:gridSpan w:val="2"/>
          </w:tcPr>
          <w:p w14:paraId="1F2DA3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Сибирь – моя Родина. Из истории освоения Сибири.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44 «Чтение с полным пониманием».</w:t>
            </w:r>
          </w:p>
        </w:tc>
        <w:tc>
          <w:tcPr>
            <w:tcW w:w="469" w:type="pct"/>
            <w:gridSpan w:val="2"/>
          </w:tcPr>
          <w:p w14:paraId="34E447D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4A423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034520F0" w14:textId="77777777" w:rsidTr="00A7744C">
        <w:trPr>
          <w:gridAfter w:val="1"/>
          <w:wAfter w:w="10" w:type="pct"/>
          <w:trHeight w:val="278"/>
        </w:trPr>
        <w:tc>
          <w:tcPr>
            <w:tcW w:w="328" w:type="pct"/>
            <w:vMerge/>
          </w:tcPr>
          <w:p w14:paraId="75A41DB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4149613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553" w:type="pct"/>
            <w:gridSpan w:val="2"/>
          </w:tcPr>
          <w:p w14:paraId="14CE31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Культурные и национальные традиции Великобритании.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45 «Чтение комментариев к слайдам презентации».</w:t>
            </w:r>
          </w:p>
        </w:tc>
        <w:tc>
          <w:tcPr>
            <w:tcW w:w="469" w:type="pct"/>
            <w:gridSpan w:val="2"/>
          </w:tcPr>
          <w:p w14:paraId="4547B9A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BAA672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0CC6B12D" w14:textId="77777777" w:rsidTr="00A7744C">
        <w:trPr>
          <w:gridAfter w:val="1"/>
          <w:wAfter w:w="10" w:type="pct"/>
          <w:trHeight w:val="567"/>
        </w:trPr>
        <w:tc>
          <w:tcPr>
            <w:tcW w:w="328" w:type="pct"/>
            <w:vMerge/>
          </w:tcPr>
          <w:p w14:paraId="0E0D46C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E60B429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53" w:type="pct"/>
            <w:gridSpan w:val="2"/>
          </w:tcPr>
          <w:p w14:paraId="4EEC43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Любимые праздники в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Празднование Рождества и Нового года.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58D4AE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46 «Чтение с полным пониманием».</w:t>
            </w:r>
          </w:p>
        </w:tc>
        <w:tc>
          <w:tcPr>
            <w:tcW w:w="469" w:type="pct"/>
            <w:gridSpan w:val="2"/>
          </w:tcPr>
          <w:p w14:paraId="723DE6B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BC983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562CEC80" w14:textId="77777777" w:rsidTr="00A7744C">
        <w:trPr>
          <w:gridAfter w:val="1"/>
          <w:wAfter w:w="10" w:type="pct"/>
          <w:trHeight w:val="280"/>
        </w:trPr>
        <w:tc>
          <w:tcPr>
            <w:tcW w:w="328" w:type="pct"/>
            <w:vMerge/>
          </w:tcPr>
          <w:p w14:paraId="3D87BF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BCA552A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53" w:type="pct"/>
            <w:gridSpan w:val="2"/>
          </w:tcPr>
          <w:p w14:paraId="3C31E08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 5: «Традиции и праздники в Англии».</w:t>
            </w:r>
          </w:p>
        </w:tc>
        <w:tc>
          <w:tcPr>
            <w:tcW w:w="469" w:type="pct"/>
            <w:gridSpan w:val="2"/>
          </w:tcPr>
          <w:p w14:paraId="60809F8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17590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44FF8" w:rsidRPr="00B64A20" w14:paraId="7688F96F" w14:textId="77777777" w:rsidTr="00A7744C">
        <w:trPr>
          <w:gridAfter w:val="1"/>
          <w:wAfter w:w="10" w:type="pct"/>
          <w:trHeight w:val="247"/>
        </w:trPr>
        <w:tc>
          <w:tcPr>
            <w:tcW w:w="328" w:type="pct"/>
          </w:tcPr>
          <w:p w14:paraId="1479DC3E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61-67</w:t>
            </w:r>
          </w:p>
        </w:tc>
        <w:tc>
          <w:tcPr>
            <w:tcW w:w="3724" w:type="pct"/>
            <w:gridSpan w:val="4"/>
          </w:tcPr>
          <w:p w14:paraId="22030606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2.9. Общественная жизнь (повседневное поведение, профессиональные навыки и умения)</w:t>
            </w:r>
          </w:p>
        </w:tc>
        <w:tc>
          <w:tcPr>
            <w:tcW w:w="469" w:type="pct"/>
            <w:gridSpan w:val="2"/>
          </w:tcPr>
          <w:p w14:paraId="690AE34D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61BEF9FB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C7789" w:rsidRPr="00B64A20" w14:paraId="7BB7A873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 w:val="restart"/>
          </w:tcPr>
          <w:p w14:paraId="7FD5FC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 w:val="restart"/>
          </w:tcPr>
          <w:p w14:paraId="4F4C5616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  <w:p w14:paraId="3E8F7BF5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1934A6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9A60E8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62</w:t>
            </w:r>
          </w:p>
          <w:p w14:paraId="7F84780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7FE676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5D1F526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  <w:p w14:paraId="32B669A7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B000403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  <w:p w14:paraId="6AA6A07C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5679422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1AAA316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  <w:p w14:paraId="4A3F4873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78CB4C3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A382EDA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  <w:p w14:paraId="486A3CAF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2EA6D71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  <w:p w14:paraId="5196A589" w14:textId="77777777" w:rsidR="00644FF8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B594F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 жизненная позиция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47 «Словарная работа. Будущее время глаголов».</w:t>
            </w:r>
          </w:p>
        </w:tc>
        <w:tc>
          <w:tcPr>
            <w:tcW w:w="469" w:type="pct"/>
            <w:gridSpan w:val="2"/>
          </w:tcPr>
          <w:p w14:paraId="4C41A22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CF6F8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9F9F8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41E1CC45" w14:textId="77777777" w:rsidTr="00A7744C">
        <w:trPr>
          <w:gridAfter w:val="1"/>
          <w:wAfter w:w="10" w:type="pct"/>
          <w:trHeight w:val="555"/>
        </w:trPr>
        <w:tc>
          <w:tcPr>
            <w:tcW w:w="328" w:type="pct"/>
            <w:vMerge/>
          </w:tcPr>
          <w:p w14:paraId="4FC63CC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316D25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D90665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Что значит быть современным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?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47B1FDE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48 «Устное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12676F6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529710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027D276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0E664BC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57613E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DE602A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Я патриот своей страны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1C01491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49 «Формирование лексических навыков».</w:t>
            </w:r>
          </w:p>
        </w:tc>
        <w:tc>
          <w:tcPr>
            <w:tcW w:w="469" w:type="pct"/>
            <w:gridSpan w:val="2"/>
          </w:tcPr>
          <w:p w14:paraId="785DD19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23D9C3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09DC8A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7F6AF64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22C1D54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11EF7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BF7AE4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Хочу ли быть лидером?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07E568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Инфинитивный оборот «для того, чтобы…» Практическая работа № 50 «Устное высказывание с опорой на текст».</w:t>
            </w:r>
          </w:p>
        </w:tc>
        <w:tc>
          <w:tcPr>
            <w:tcW w:w="469" w:type="pct"/>
            <w:gridSpan w:val="2"/>
          </w:tcPr>
          <w:p w14:paraId="06D4CD8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CDD118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3277AD5F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0DB35FC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356DA87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4AE5856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Герой и антигерой нашего времени.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51 «Чтение с непосредственным пониманием».</w:t>
            </w:r>
          </w:p>
        </w:tc>
        <w:tc>
          <w:tcPr>
            <w:tcW w:w="469" w:type="pct"/>
            <w:gridSpan w:val="2"/>
          </w:tcPr>
          <w:p w14:paraId="623C5B0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07DBAE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54EDA13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3442E89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05E26D0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A7CB26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Выбор профессии.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7CD4061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 № 52 «Составление конспекта».</w:t>
            </w:r>
          </w:p>
        </w:tc>
        <w:tc>
          <w:tcPr>
            <w:tcW w:w="469" w:type="pct"/>
            <w:gridSpan w:val="2"/>
          </w:tcPr>
          <w:p w14:paraId="6CFB35F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C521DD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6DE726C8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6D11148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434E0C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43932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Мои профессиональные навыки.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53 «Составление схемы высказывания».</w:t>
            </w:r>
          </w:p>
        </w:tc>
        <w:tc>
          <w:tcPr>
            <w:tcW w:w="469" w:type="pct"/>
            <w:gridSpan w:val="2"/>
          </w:tcPr>
          <w:p w14:paraId="41494E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452F7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7964214" w14:textId="77777777" w:rsidTr="00A7744C">
        <w:trPr>
          <w:gridAfter w:val="1"/>
          <w:wAfter w:w="10" w:type="pct"/>
          <w:trHeight w:val="350"/>
        </w:trPr>
        <w:tc>
          <w:tcPr>
            <w:tcW w:w="328" w:type="pct"/>
          </w:tcPr>
          <w:p w14:paraId="57C7BB9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="0069468B"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8-74</w:t>
            </w:r>
          </w:p>
        </w:tc>
        <w:tc>
          <w:tcPr>
            <w:tcW w:w="1171" w:type="pct"/>
            <w:gridSpan w:val="2"/>
          </w:tcPr>
          <w:p w14:paraId="24758B1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4C64EFE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2.10. Научно-технический прогресс</w:t>
            </w:r>
          </w:p>
        </w:tc>
        <w:tc>
          <w:tcPr>
            <w:tcW w:w="469" w:type="pct"/>
            <w:gridSpan w:val="2"/>
          </w:tcPr>
          <w:p w14:paraId="5753695F" w14:textId="77777777" w:rsidR="00EC7789" w:rsidRPr="00B64A20" w:rsidRDefault="00E71204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35FE4B2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026B921" w14:textId="77777777" w:rsidTr="00A7744C">
        <w:trPr>
          <w:gridAfter w:val="1"/>
          <w:wAfter w:w="10" w:type="pct"/>
          <w:trHeight w:val="627"/>
        </w:trPr>
        <w:tc>
          <w:tcPr>
            <w:tcW w:w="328" w:type="pct"/>
            <w:vMerge w:val="restart"/>
          </w:tcPr>
          <w:p w14:paraId="5A71DF7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D96CF24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553" w:type="pct"/>
            <w:gridSpan w:val="2"/>
          </w:tcPr>
          <w:p w14:paraId="7D957C0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Научно-технический прогресс. Преимущества и последствия.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54 «Усвоение лексики по теме. Употребление будущего времени».</w:t>
            </w:r>
          </w:p>
        </w:tc>
        <w:tc>
          <w:tcPr>
            <w:tcW w:w="469" w:type="pct"/>
            <w:gridSpan w:val="2"/>
          </w:tcPr>
          <w:p w14:paraId="6AC4249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1BC54B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10A388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750B0C6D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189919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4620D11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553" w:type="pct"/>
            <w:gridSpan w:val="2"/>
          </w:tcPr>
          <w:p w14:paraId="009C11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Великие ученые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7E61E50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>. Практическая работа № 55 «Ответы на вопросы викторины  «Ученые России».</w:t>
            </w:r>
          </w:p>
        </w:tc>
        <w:tc>
          <w:tcPr>
            <w:tcW w:w="469" w:type="pct"/>
            <w:gridSpan w:val="2"/>
          </w:tcPr>
          <w:p w14:paraId="0C9BA45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9FD8E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F4A00B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92DBEA2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43E8B38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13BF452" w14:textId="77777777" w:rsidR="00EC7789" w:rsidRPr="00B64A20" w:rsidRDefault="00644FF8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553" w:type="pct"/>
            <w:gridSpan w:val="2"/>
          </w:tcPr>
          <w:p w14:paraId="0418C31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Великие ученые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Совершенствование навыков чтения. Практическая работа № 56 «Чтение с непосредственным пониманием».</w:t>
            </w:r>
          </w:p>
        </w:tc>
        <w:tc>
          <w:tcPr>
            <w:tcW w:w="469" w:type="pct"/>
            <w:gridSpan w:val="2"/>
          </w:tcPr>
          <w:p w14:paraId="44FFE50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802EBF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322CD6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15F9EA0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2AF70FC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3248D8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553" w:type="pct"/>
            <w:gridSpan w:val="2"/>
          </w:tcPr>
          <w:p w14:paraId="0C57084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Известные университеты – центры научных открытий.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01E6670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57 «Составление вопросов по </w:t>
            </w:r>
            <w:proofErr w:type="gramStart"/>
            <w:r w:rsidRPr="00B64A20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B64A20">
              <w:rPr>
                <w:rFonts w:ascii="Times New Roman" w:hAnsi="Times New Roman"/>
                <w:sz w:val="24"/>
                <w:szCs w:val="24"/>
              </w:rPr>
              <w:t>».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Предложения со сложным дополнением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типа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want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come</w:t>
            </w:r>
            <w:r w:rsidR="00644FF8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here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7F0AAD4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7A6C98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48D07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3E009F28" w14:textId="77777777" w:rsidTr="00A7744C">
        <w:trPr>
          <w:gridAfter w:val="1"/>
          <w:wAfter w:w="10" w:type="pct"/>
          <w:trHeight w:val="480"/>
        </w:trPr>
        <w:tc>
          <w:tcPr>
            <w:tcW w:w="328" w:type="pct"/>
            <w:vMerge w:val="restart"/>
          </w:tcPr>
          <w:p w14:paraId="6C5529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 w:val="restart"/>
          </w:tcPr>
          <w:p w14:paraId="1A366615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14:paraId="33F6E635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21EA4A09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3426F963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63A14B1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14:paraId="0D38C051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  <w:p w14:paraId="55369A1F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2AC388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Применение достижений науки в профессиональной деятельности.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lastRenderedPageBreak/>
              <w:t>работа № 58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2A465C8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8591ED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5F52D1BC" w14:textId="77777777" w:rsidTr="00A7744C">
        <w:trPr>
          <w:gridAfter w:val="1"/>
          <w:wAfter w:w="10" w:type="pct"/>
          <w:trHeight w:val="480"/>
        </w:trPr>
        <w:tc>
          <w:tcPr>
            <w:tcW w:w="328" w:type="pct"/>
            <w:vMerge/>
          </w:tcPr>
          <w:p w14:paraId="38E689D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  <w:vMerge/>
          </w:tcPr>
          <w:p w14:paraId="7F42BB7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E1DE30D" w14:textId="77777777" w:rsidR="00EC7789" w:rsidRPr="00B64A20" w:rsidRDefault="00EC7789" w:rsidP="00E71204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Современные технологии в нашей жизни.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Практическая работа № 59 «Чтение с поиском информации в тексте». </w:t>
            </w:r>
          </w:p>
        </w:tc>
        <w:tc>
          <w:tcPr>
            <w:tcW w:w="469" w:type="pct"/>
            <w:gridSpan w:val="2"/>
          </w:tcPr>
          <w:p w14:paraId="1B9C2D1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17A63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71204" w:rsidRPr="00B64A20" w14:paraId="61124A91" w14:textId="77777777" w:rsidTr="00A7744C">
        <w:trPr>
          <w:gridAfter w:val="1"/>
          <w:wAfter w:w="10" w:type="pct"/>
          <w:trHeight w:val="480"/>
        </w:trPr>
        <w:tc>
          <w:tcPr>
            <w:tcW w:w="328" w:type="pct"/>
          </w:tcPr>
          <w:p w14:paraId="07451096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F9A048F" w14:textId="77777777" w:rsidR="00E71204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553" w:type="pct"/>
            <w:gridSpan w:val="2"/>
          </w:tcPr>
          <w:p w14:paraId="52ADD962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Современные технологии в нашей жизни.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Глаголы в страдательном залоге, преимущественно в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Indefinite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Passive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7279731E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8424308" w14:textId="77777777" w:rsidR="00E71204" w:rsidRPr="00B64A20" w:rsidRDefault="00E71204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2ABA1E0" w14:textId="77777777" w:rsidTr="00A7744C">
        <w:trPr>
          <w:gridAfter w:val="1"/>
          <w:wAfter w:w="10" w:type="pct"/>
          <w:trHeight w:val="437"/>
        </w:trPr>
        <w:tc>
          <w:tcPr>
            <w:tcW w:w="328" w:type="pct"/>
            <w:vMerge w:val="restart"/>
          </w:tcPr>
          <w:p w14:paraId="15C39384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75-81</w:t>
            </w:r>
          </w:p>
        </w:tc>
        <w:tc>
          <w:tcPr>
            <w:tcW w:w="1171" w:type="pct"/>
            <w:gridSpan w:val="2"/>
          </w:tcPr>
          <w:p w14:paraId="0AFEE594" w14:textId="77777777" w:rsidR="00EC7789" w:rsidRPr="00B64A20" w:rsidRDefault="00EC7789" w:rsidP="00366BA0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FBA223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 2.11. Профессии и карьера</w:t>
            </w:r>
          </w:p>
        </w:tc>
        <w:tc>
          <w:tcPr>
            <w:tcW w:w="469" w:type="pct"/>
            <w:gridSpan w:val="2"/>
            <w:vAlign w:val="center"/>
          </w:tcPr>
          <w:p w14:paraId="52BEEA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013CC0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22C46D4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/>
          </w:tcPr>
          <w:p w14:paraId="5D6DC0C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68A672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553" w:type="pct"/>
            <w:gridSpan w:val="2"/>
          </w:tcPr>
          <w:p w14:paraId="16A524A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Мир профессий на современном рынке труда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60 «Составление тематического словаря».</w:t>
            </w:r>
          </w:p>
        </w:tc>
        <w:tc>
          <w:tcPr>
            <w:tcW w:w="469" w:type="pct"/>
            <w:gridSpan w:val="2"/>
            <w:vAlign w:val="center"/>
          </w:tcPr>
          <w:p w14:paraId="587D004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E8162B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4B3D62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F865302" w14:textId="77777777" w:rsidTr="00A7744C">
        <w:trPr>
          <w:gridAfter w:val="1"/>
          <w:wAfter w:w="10" w:type="pct"/>
          <w:trHeight w:val="559"/>
        </w:trPr>
        <w:tc>
          <w:tcPr>
            <w:tcW w:w="328" w:type="pct"/>
            <w:vMerge/>
          </w:tcPr>
          <w:p w14:paraId="47A5FB9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5B2DCFA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553" w:type="pct"/>
            <w:gridSpan w:val="2"/>
          </w:tcPr>
          <w:p w14:paraId="79D430F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Призвание и карьера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61 «Чтение слайдов презентации». Распознавание и употребление в речи изученных ранее коммуникативных и структурных типов предложения</w:t>
            </w:r>
          </w:p>
        </w:tc>
        <w:tc>
          <w:tcPr>
            <w:tcW w:w="469" w:type="pct"/>
            <w:gridSpan w:val="2"/>
          </w:tcPr>
          <w:p w14:paraId="5C6785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A6F6BC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C96E266" w14:textId="77777777" w:rsidTr="00A7744C">
        <w:trPr>
          <w:gridAfter w:val="1"/>
          <w:wAfter w:w="10" w:type="pct"/>
          <w:trHeight w:val="828"/>
        </w:trPr>
        <w:tc>
          <w:tcPr>
            <w:tcW w:w="328" w:type="pct"/>
            <w:vMerge/>
          </w:tcPr>
          <w:p w14:paraId="0F2B69E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F8A148A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553" w:type="pct"/>
            <w:gridSpan w:val="2"/>
          </w:tcPr>
          <w:p w14:paraId="3F42BB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Влияние семьи, друзей и личных качеств на выбор профессии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 Содержание учебного материала: Практическая работа № 62 «Чтение с непосредственным пониманием».</w:t>
            </w:r>
          </w:p>
        </w:tc>
        <w:tc>
          <w:tcPr>
            <w:tcW w:w="469" w:type="pct"/>
            <w:gridSpan w:val="2"/>
          </w:tcPr>
          <w:p w14:paraId="7E16DDF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E4E4A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23FD278D" w14:textId="77777777" w:rsidTr="00A7744C">
        <w:trPr>
          <w:gridAfter w:val="1"/>
          <w:wAfter w:w="10" w:type="pct"/>
          <w:trHeight w:val="582"/>
        </w:trPr>
        <w:tc>
          <w:tcPr>
            <w:tcW w:w="328" w:type="pct"/>
            <w:vMerge/>
          </w:tcPr>
          <w:p w14:paraId="337828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3B4322C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553" w:type="pct"/>
            <w:gridSpan w:val="2"/>
          </w:tcPr>
          <w:p w14:paraId="52F5818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Парикмахер – моя будущая профессия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63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«Работа с лексическим материалом».</w:t>
            </w:r>
          </w:p>
        </w:tc>
        <w:tc>
          <w:tcPr>
            <w:tcW w:w="469" w:type="pct"/>
            <w:gridSpan w:val="2"/>
          </w:tcPr>
          <w:p w14:paraId="2F76CCB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B987CE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DEA9ABE" w14:textId="77777777" w:rsidTr="00A7744C">
        <w:trPr>
          <w:gridAfter w:val="1"/>
          <w:wAfter w:w="10" w:type="pct"/>
          <w:trHeight w:val="594"/>
        </w:trPr>
        <w:tc>
          <w:tcPr>
            <w:tcW w:w="328" w:type="pct"/>
            <w:vMerge/>
          </w:tcPr>
          <w:p w14:paraId="41E3208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1634F0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553" w:type="pct"/>
            <w:gridSpan w:val="2"/>
          </w:tcPr>
          <w:p w14:paraId="19DCA3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Проблемы трудоустройства. Перспективы моей профессии.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Практическая работа № 64 «Чтение текста с поиском  ответов на вопросы». Систематизация знаний о сложносочиненных и сложноподчиненных предложениях, в том числе условных предложениях (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ConditionalI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)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469" w:type="pct"/>
            <w:gridSpan w:val="2"/>
          </w:tcPr>
          <w:p w14:paraId="407A4AE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E98907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DD58230" w14:textId="77777777" w:rsidTr="00A7744C">
        <w:trPr>
          <w:gridAfter w:val="1"/>
          <w:wAfter w:w="10" w:type="pct"/>
          <w:trHeight w:val="323"/>
        </w:trPr>
        <w:tc>
          <w:tcPr>
            <w:tcW w:w="328" w:type="pct"/>
            <w:vMerge/>
          </w:tcPr>
          <w:p w14:paraId="1C3F346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FC94069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553" w:type="pct"/>
            <w:gridSpan w:val="2"/>
          </w:tcPr>
          <w:p w14:paraId="26B8C7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Профессиональные качества будущего специалиста.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65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«Чтение с полным пониманием».</w:t>
            </w:r>
          </w:p>
        </w:tc>
        <w:tc>
          <w:tcPr>
            <w:tcW w:w="469" w:type="pct"/>
            <w:gridSpan w:val="2"/>
          </w:tcPr>
          <w:p w14:paraId="19C84F5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4975CF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73AF7C7D" w14:textId="77777777" w:rsidTr="00A7744C">
        <w:trPr>
          <w:gridAfter w:val="1"/>
          <w:wAfter w:w="10" w:type="pct"/>
          <w:trHeight w:val="323"/>
        </w:trPr>
        <w:tc>
          <w:tcPr>
            <w:tcW w:w="328" w:type="pct"/>
            <w:vMerge/>
          </w:tcPr>
          <w:p w14:paraId="72F02FD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3686B75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553" w:type="pct"/>
            <w:gridSpan w:val="2"/>
          </w:tcPr>
          <w:p w14:paraId="57EF0FE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 6 Лексико-грамматический тест </w:t>
            </w:r>
          </w:p>
        </w:tc>
        <w:tc>
          <w:tcPr>
            <w:tcW w:w="469" w:type="pct"/>
            <w:gridSpan w:val="2"/>
          </w:tcPr>
          <w:p w14:paraId="094174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F0BD32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97B2A3F" w14:textId="77777777" w:rsidTr="00A7744C">
        <w:trPr>
          <w:gridAfter w:val="1"/>
          <w:wAfter w:w="10" w:type="pct"/>
          <w:trHeight w:val="250"/>
        </w:trPr>
        <w:tc>
          <w:tcPr>
            <w:tcW w:w="328" w:type="pct"/>
          </w:tcPr>
          <w:p w14:paraId="2E47D001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82-90</w:t>
            </w:r>
          </w:p>
        </w:tc>
        <w:tc>
          <w:tcPr>
            <w:tcW w:w="1171" w:type="pct"/>
            <w:gridSpan w:val="2"/>
          </w:tcPr>
          <w:p w14:paraId="1403954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88363C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2.12. Отдых, каникулы, отпуск. Туризм</w:t>
            </w:r>
          </w:p>
        </w:tc>
        <w:tc>
          <w:tcPr>
            <w:tcW w:w="469" w:type="pct"/>
            <w:gridSpan w:val="2"/>
          </w:tcPr>
          <w:p w14:paraId="13974A45" w14:textId="77777777" w:rsidR="00EC7789" w:rsidRPr="00B64A20" w:rsidRDefault="004753CA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69" w:type="pct"/>
            <w:gridSpan w:val="2"/>
          </w:tcPr>
          <w:p w14:paraId="2E08FA6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BCAC0DD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 w:val="restart"/>
          </w:tcPr>
          <w:p w14:paraId="75106A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1DD67D4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2553" w:type="pct"/>
            <w:gridSpan w:val="2"/>
          </w:tcPr>
          <w:p w14:paraId="75E4FC8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Туризм. Английский язык – язык международного общения.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66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6CB83F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35F58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51E030D" w14:textId="77777777" w:rsidTr="00A7744C">
        <w:trPr>
          <w:gridAfter w:val="1"/>
          <w:wAfter w:w="10" w:type="pct"/>
          <w:trHeight w:val="495"/>
        </w:trPr>
        <w:tc>
          <w:tcPr>
            <w:tcW w:w="328" w:type="pct"/>
            <w:vMerge/>
          </w:tcPr>
          <w:p w14:paraId="1C5597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AABAD2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2553" w:type="pct"/>
            <w:gridSpan w:val="2"/>
          </w:tcPr>
          <w:p w14:paraId="471F0D3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Путешествие – лучший отдых.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67 «Письменное высказывание  по проблеме на основе </w:t>
            </w:r>
            <w:proofErr w:type="gramStart"/>
            <w:r w:rsidRPr="00B64A20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B64A2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69" w:type="pct"/>
            <w:gridSpan w:val="2"/>
          </w:tcPr>
          <w:p w14:paraId="0D4B7CA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3F9116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96196EB" w14:textId="77777777" w:rsidTr="00A7744C">
        <w:trPr>
          <w:gridAfter w:val="1"/>
          <w:wAfter w:w="10" w:type="pct"/>
          <w:trHeight w:val="510"/>
        </w:trPr>
        <w:tc>
          <w:tcPr>
            <w:tcW w:w="328" w:type="pct"/>
            <w:vMerge/>
          </w:tcPr>
          <w:p w14:paraId="0B67C0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6565941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553" w:type="pct"/>
            <w:gridSpan w:val="2"/>
          </w:tcPr>
          <w:p w14:paraId="59AAC7E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Мой отдых, мои каникулы.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загранпаспорта и визы.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68 «Чтение с последующим обсуждением». Дифференциальные признаки глаголов в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Continuous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07C32E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5EBFD4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BF6E150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  <w:vMerge/>
          </w:tcPr>
          <w:p w14:paraId="1FE7795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E26820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7658143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 билетов через Интернет и в туристической фирме.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69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2C0BBC7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9494C0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075F8F17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  <w:vMerge/>
          </w:tcPr>
          <w:p w14:paraId="792EB76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03F595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6954285D" w14:textId="77777777" w:rsidR="00EC7789" w:rsidRPr="00B64A20" w:rsidRDefault="00EC7789" w:rsidP="004753CA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Плюсы разных способов путешествия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70 «Чтение с непосредственным пониманием. </w:t>
            </w:r>
          </w:p>
        </w:tc>
        <w:tc>
          <w:tcPr>
            <w:tcW w:w="469" w:type="pct"/>
            <w:gridSpan w:val="2"/>
          </w:tcPr>
          <w:p w14:paraId="5C9D60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C9E7E4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753CA" w:rsidRPr="00B64A20" w14:paraId="2CDE1E9B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78010D4A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B67C8F7" w14:textId="77777777" w:rsidR="004753CA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379599F3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Минусы разных способов путешествия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Составление устного высказывания о различных видах и способах путешествия».</w:t>
            </w:r>
          </w:p>
        </w:tc>
        <w:tc>
          <w:tcPr>
            <w:tcW w:w="469" w:type="pct"/>
            <w:gridSpan w:val="2"/>
          </w:tcPr>
          <w:p w14:paraId="013FE08A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A95B8C5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3C77" w:rsidRPr="00B64A20" w14:paraId="33A0076A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6048F8C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A7C27DE" w14:textId="77777777" w:rsidR="00233C77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38125BB2" w14:textId="77777777" w:rsidR="004753CA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FF0000"/>
              </w:rPr>
            </w:pPr>
            <w:r w:rsidRPr="00B64A20">
              <w:rPr>
                <w:b/>
              </w:rPr>
              <w:t>Любимые места отдыха туристов.</w:t>
            </w:r>
            <w:r w:rsidRPr="00B64A20">
              <w:t xml:space="preserve"> Содержание учебного материала:</w:t>
            </w:r>
          </w:p>
          <w:p w14:paraId="335492A8" w14:textId="77777777" w:rsidR="00233C77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64A20">
              <w:rPr>
                <w:color w:val="000000"/>
              </w:rPr>
              <w:t>На море. В горах. В деревне. Экстремальные виды отдыха. </w:t>
            </w:r>
          </w:p>
        </w:tc>
        <w:tc>
          <w:tcPr>
            <w:tcW w:w="469" w:type="pct"/>
            <w:gridSpan w:val="2"/>
          </w:tcPr>
          <w:p w14:paraId="4E8B0C7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7697450" w14:textId="77777777" w:rsidR="00233C77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6ADA92AC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1D494BFF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FF52AFD" w14:textId="77777777" w:rsidR="00233C77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1B7EEBFA" w14:textId="77777777" w:rsidR="00233C77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color w:val="FF0000"/>
              </w:rPr>
            </w:pPr>
            <w:r w:rsidRPr="00B64A20">
              <w:rPr>
                <w:b/>
              </w:rPr>
              <w:t>Отдых в деревне.</w:t>
            </w:r>
            <w:r w:rsidRPr="00B64A20">
              <w:t xml:space="preserve"> Содержание учебного материала:</w:t>
            </w:r>
            <w:r w:rsidRPr="00B64A20">
              <w:rPr>
                <w:b/>
                <w:color w:val="FF0000"/>
              </w:rPr>
              <w:t xml:space="preserve"> </w:t>
            </w:r>
            <w:r w:rsidRPr="00B64A20">
              <w:rPr>
                <w:color w:val="000000"/>
              </w:rPr>
              <w:t>Сложносочиненные предложения.</w:t>
            </w:r>
          </w:p>
        </w:tc>
        <w:tc>
          <w:tcPr>
            <w:tcW w:w="469" w:type="pct"/>
            <w:gridSpan w:val="2"/>
          </w:tcPr>
          <w:p w14:paraId="6F2F94E8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F70863D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3CA" w:rsidRPr="00B64A20" w14:paraId="2188200B" w14:textId="77777777" w:rsidTr="00A7744C">
        <w:trPr>
          <w:gridAfter w:val="1"/>
          <w:wAfter w:w="10" w:type="pct"/>
          <w:trHeight w:val="405"/>
        </w:trPr>
        <w:tc>
          <w:tcPr>
            <w:tcW w:w="328" w:type="pct"/>
          </w:tcPr>
          <w:p w14:paraId="5E39B962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6789C9D4" w14:textId="77777777" w:rsidR="004753CA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2553" w:type="pct"/>
            <w:gridSpan w:val="2"/>
            <w:shd w:val="clear" w:color="auto" w:fill="FFFFFF"/>
          </w:tcPr>
          <w:p w14:paraId="2C10B311" w14:textId="77777777" w:rsidR="004753CA" w:rsidRPr="00B64A20" w:rsidRDefault="004753CA" w:rsidP="004753C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B64A20">
              <w:rPr>
                <w:b/>
              </w:rPr>
              <w:t>Защита проекта по теме «  Отдых, каникулы, туризм»</w:t>
            </w:r>
          </w:p>
        </w:tc>
        <w:tc>
          <w:tcPr>
            <w:tcW w:w="469" w:type="pct"/>
            <w:gridSpan w:val="2"/>
          </w:tcPr>
          <w:p w14:paraId="17B25FFB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118DAA1" w14:textId="77777777" w:rsidR="004753CA" w:rsidRPr="00B64A20" w:rsidRDefault="004753CA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37C8D352" w14:textId="77777777" w:rsidTr="00A7744C">
        <w:trPr>
          <w:gridAfter w:val="1"/>
          <w:wAfter w:w="10" w:type="pct"/>
          <w:trHeight w:val="321"/>
        </w:trPr>
        <w:tc>
          <w:tcPr>
            <w:tcW w:w="328" w:type="pct"/>
          </w:tcPr>
          <w:p w14:paraId="7E41F965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91-102</w:t>
            </w:r>
          </w:p>
        </w:tc>
        <w:tc>
          <w:tcPr>
            <w:tcW w:w="1171" w:type="pct"/>
            <w:gridSpan w:val="2"/>
          </w:tcPr>
          <w:p w14:paraId="440988C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CD0581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2.13. Искусство и развлечения</w:t>
            </w:r>
          </w:p>
        </w:tc>
        <w:tc>
          <w:tcPr>
            <w:tcW w:w="469" w:type="pct"/>
            <w:gridSpan w:val="2"/>
          </w:tcPr>
          <w:p w14:paraId="1FCF32A2" w14:textId="77777777" w:rsidR="00EC7789" w:rsidRPr="00B64A20" w:rsidRDefault="00233C77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469" w:type="pct"/>
            <w:gridSpan w:val="2"/>
          </w:tcPr>
          <w:p w14:paraId="6AD63C0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15171FA7" w14:textId="77777777" w:rsidTr="00A7744C">
        <w:trPr>
          <w:gridAfter w:val="1"/>
          <w:wAfter w:w="10" w:type="pct"/>
          <w:trHeight w:val="531"/>
        </w:trPr>
        <w:tc>
          <w:tcPr>
            <w:tcW w:w="328" w:type="pct"/>
            <w:vMerge w:val="restart"/>
          </w:tcPr>
          <w:p w14:paraId="2E5FCC6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DDC9207" w14:textId="51A2DB50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35068258" w14:textId="3E167E53" w:rsidR="00366BA0" w:rsidRPr="00B64A20" w:rsidRDefault="00366BA0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5C3342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Искусство в современном мире.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71 «Составление лексической таблицы».</w:t>
            </w:r>
          </w:p>
        </w:tc>
        <w:tc>
          <w:tcPr>
            <w:tcW w:w="469" w:type="pct"/>
            <w:gridSpan w:val="2"/>
          </w:tcPr>
          <w:p w14:paraId="3CB468E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0292A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646CC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618EF084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332600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6FF878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14:paraId="53E040F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5D282B8D" w14:textId="77777777" w:rsidR="00EC7789" w:rsidRPr="00B64A20" w:rsidRDefault="00233C77" w:rsidP="00233C77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Музеи </w:t>
            </w:r>
            <w:r w:rsidR="00EC7789"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Лондона. </w:t>
            </w:r>
            <w:r w:rsidR="00EC7789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Музей Шерлока Холмса в Лондоне.</w:t>
            </w:r>
            <w:r w:rsidR="00EC7789"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72 «Устное высказывание с опорой на лексическую таблицу. </w:t>
            </w:r>
          </w:p>
        </w:tc>
        <w:tc>
          <w:tcPr>
            <w:tcW w:w="469" w:type="pct"/>
            <w:gridSpan w:val="2"/>
          </w:tcPr>
          <w:p w14:paraId="691B9D6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37383A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0891D727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43ADD70A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AB956D0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7F1F615D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1E7189B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Картинные галереи Лондона.</w:t>
            </w:r>
            <w:r w:rsidRPr="00B64A2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Изучение конструкции «Страдательные обороты с подлежащим </w:t>
            </w:r>
            <w:r w:rsidRPr="00B64A20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469" w:type="pct"/>
            <w:gridSpan w:val="2"/>
          </w:tcPr>
          <w:p w14:paraId="49A7DAD5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7830634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5A37D59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DF7B9F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5201AC2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14:paraId="03A678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245FED38" w14:textId="77777777" w:rsidR="00EC7789" w:rsidRPr="00B64A20" w:rsidRDefault="00EC7789" w:rsidP="00233C77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Современные молодежные движения.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73 «Составление тематического словаря с опорой на текст». </w:t>
            </w:r>
          </w:p>
        </w:tc>
        <w:tc>
          <w:tcPr>
            <w:tcW w:w="469" w:type="pct"/>
            <w:gridSpan w:val="2"/>
          </w:tcPr>
          <w:p w14:paraId="0F1C39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8C8CB9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3C77" w:rsidRPr="00B64A20" w14:paraId="2F404C0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2B0B0636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064DEFA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14:paraId="60FA0A1A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3626208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Современные молодежные движения.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Составление устного высказывания о значении искусства в современном мире.</w:t>
            </w:r>
          </w:p>
        </w:tc>
        <w:tc>
          <w:tcPr>
            <w:tcW w:w="469" w:type="pct"/>
            <w:gridSpan w:val="2"/>
          </w:tcPr>
          <w:p w14:paraId="2057BDE6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11CF718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29AA941E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50B283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BF22A66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14:paraId="6B7E3E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653659EB" w14:textId="77777777" w:rsidR="00EC7789" w:rsidRPr="00B64A20" w:rsidRDefault="00EC7789" w:rsidP="00233C77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Культурная жизнь молодежи в моем городе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74 «Совершенствование навыков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469" w:type="pct"/>
            <w:gridSpan w:val="2"/>
          </w:tcPr>
          <w:p w14:paraId="712470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1E04653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4EB97972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100106C9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C59EE04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97</w:t>
            </w:r>
          </w:p>
          <w:p w14:paraId="126E163A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2457744E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rPr>
                <w:b/>
              </w:rPr>
              <w:t xml:space="preserve">Музеи мира. </w:t>
            </w:r>
            <w:r w:rsidRPr="00B64A20">
              <w:t>Содержание учебного материала:</w:t>
            </w:r>
          </w:p>
          <w:p w14:paraId="4A15A7E1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64A20">
              <w:t>Обзор видовременных форм глагола в действительном и страдательном залоге.</w:t>
            </w:r>
          </w:p>
        </w:tc>
        <w:tc>
          <w:tcPr>
            <w:tcW w:w="469" w:type="pct"/>
            <w:gridSpan w:val="2"/>
          </w:tcPr>
          <w:p w14:paraId="3BD650E2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7E9C864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33C77" w:rsidRPr="00B64A20" w14:paraId="7E4DF7DE" w14:textId="77777777" w:rsidTr="00A7744C">
        <w:trPr>
          <w:gridAfter w:val="1"/>
          <w:wAfter w:w="10" w:type="pct"/>
          <w:trHeight w:val="540"/>
        </w:trPr>
        <w:tc>
          <w:tcPr>
            <w:tcW w:w="328" w:type="pct"/>
            <w:vMerge/>
          </w:tcPr>
          <w:p w14:paraId="3C74F171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1F87749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98</w:t>
            </w:r>
          </w:p>
          <w:p w14:paraId="6D5F4C85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C078DAA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rPr>
                <w:b/>
              </w:rPr>
              <w:t>Остров музеев. Лувр. Эрмитаж.</w:t>
            </w:r>
            <w:r w:rsidRPr="00B64A20">
              <w:t xml:space="preserve"> Содержание учебного материала:</w:t>
            </w:r>
          </w:p>
          <w:p w14:paraId="48D29CA2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t>Формирование навыков чтения.</w:t>
            </w:r>
          </w:p>
        </w:tc>
        <w:tc>
          <w:tcPr>
            <w:tcW w:w="469" w:type="pct"/>
            <w:gridSpan w:val="2"/>
          </w:tcPr>
          <w:p w14:paraId="52CFBFA7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06F84A7B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6E193586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102AFFC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28080DBE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14:paraId="5CA3402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7DE0B6E3" w14:textId="77777777" w:rsidR="00EC7789" w:rsidRPr="00B64A20" w:rsidRDefault="00EC7789" w:rsidP="00233C77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Британский театр, искусство и музыка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75 «Письменное высказывание  по проблеме на основе </w:t>
            </w:r>
            <w:proofErr w:type="gramStart"/>
            <w:r w:rsidRPr="00B64A20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469" w:type="pct"/>
            <w:gridSpan w:val="2"/>
          </w:tcPr>
          <w:p w14:paraId="30D50E7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897AE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380BD4A1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58275415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79FB2B7C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77D193F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pct"/>
            <w:gridSpan w:val="2"/>
          </w:tcPr>
          <w:p w14:paraId="3E25C7D0" w14:textId="77777777" w:rsidR="00233C77" w:rsidRPr="00B64A20" w:rsidRDefault="00233C77" w:rsidP="00233C77">
            <w:pPr>
              <w:pStyle w:val="a3"/>
              <w:shd w:val="clear" w:color="auto" w:fill="FFFFFF"/>
              <w:spacing w:before="0" w:beforeAutospacing="0" w:after="0" w:afterAutospacing="0"/>
            </w:pPr>
            <w:r w:rsidRPr="00B64A20">
              <w:rPr>
                <w:b/>
                <w:lang w:eastAsia="en-US"/>
              </w:rPr>
              <w:t>Британский театр, искусство и музыка</w:t>
            </w:r>
            <w:r w:rsidRPr="00B64A20">
              <w:rPr>
                <w:lang w:eastAsia="en-US"/>
              </w:rPr>
              <w:t>.</w:t>
            </w:r>
            <w:r w:rsidRPr="00B64A20">
              <w:t xml:space="preserve"> Содержание учебного материала: Глаголы в страдательном залоге.</w:t>
            </w:r>
          </w:p>
        </w:tc>
        <w:tc>
          <w:tcPr>
            <w:tcW w:w="469" w:type="pct"/>
            <w:gridSpan w:val="2"/>
          </w:tcPr>
          <w:p w14:paraId="4A6F5E30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D7D394C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19776801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  <w:vMerge/>
          </w:tcPr>
          <w:p w14:paraId="38E8EAE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5A892FAE" w14:textId="7FF90D24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553" w:type="pct"/>
            <w:gridSpan w:val="2"/>
          </w:tcPr>
          <w:p w14:paraId="5BF71F25" w14:textId="77777777" w:rsidR="00EC7789" w:rsidRPr="00B64A20" w:rsidRDefault="00EC7789" w:rsidP="003E5F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Роль музыки в жизни человека.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лексических навыков.</w:t>
            </w:r>
          </w:p>
        </w:tc>
        <w:tc>
          <w:tcPr>
            <w:tcW w:w="469" w:type="pct"/>
            <w:gridSpan w:val="2"/>
          </w:tcPr>
          <w:p w14:paraId="3272AEB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4A5D8B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33C77" w:rsidRPr="00B64A20" w14:paraId="16C6CF4E" w14:textId="77777777" w:rsidTr="00A7744C">
        <w:trPr>
          <w:gridAfter w:val="1"/>
          <w:wAfter w:w="10" w:type="pct"/>
          <w:trHeight w:val="525"/>
        </w:trPr>
        <w:tc>
          <w:tcPr>
            <w:tcW w:w="328" w:type="pct"/>
          </w:tcPr>
          <w:p w14:paraId="14DDB686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8AFE316" w14:textId="77777777" w:rsidR="00233C77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553" w:type="pct"/>
            <w:gridSpan w:val="2"/>
          </w:tcPr>
          <w:p w14:paraId="2EA78382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Известные композиторы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  <w:r w:rsidR="003E5F89"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76 «Составление устного высказывания по образцу».</w:t>
            </w:r>
          </w:p>
        </w:tc>
        <w:tc>
          <w:tcPr>
            <w:tcW w:w="469" w:type="pct"/>
            <w:gridSpan w:val="2"/>
          </w:tcPr>
          <w:p w14:paraId="6B6CD4C3" w14:textId="77777777" w:rsidR="00233C77" w:rsidRPr="00B64A20" w:rsidRDefault="00233C77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92B2211" w14:textId="77777777" w:rsidR="00233C77" w:rsidRPr="00B64A20" w:rsidRDefault="003E5F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6BA0" w:rsidRPr="00B64A20" w14:paraId="2093F9A0" w14:textId="77777777" w:rsidTr="00A7744C">
        <w:trPr>
          <w:gridAfter w:val="1"/>
          <w:wAfter w:w="10" w:type="pct"/>
          <w:trHeight w:val="352"/>
        </w:trPr>
        <w:tc>
          <w:tcPr>
            <w:tcW w:w="328" w:type="pct"/>
          </w:tcPr>
          <w:p w14:paraId="640B90BE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103-109</w:t>
            </w:r>
          </w:p>
        </w:tc>
        <w:tc>
          <w:tcPr>
            <w:tcW w:w="3724" w:type="pct"/>
            <w:gridSpan w:val="4"/>
          </w:tcPr>
          <w:p w14:paraId="2ABCA5B6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2.14. Государственное устройство и правовые институты</w:t>
            </w:r>
          </w:p>
        </w:tc>
        <w:tc>
          <w:tcPr>
            <w:tcW w:w="469" w:type="pct"/>
            <w:gridSpan w:val="2"/>
          </w:tcPr>
          <w:p w14:paraId="222E050B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69" w:type="pct"/>
            <w:gridSpan w:val="2"/>
          </w:tcPr>
          <w:p w14:paraId="5A844D3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064E7B5F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 w:val="restart"/>
          </w:tcPr>
          <w:p w14:paraId="67DC282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54578B6" w14:textId="7DCA2606" w:rsidR="00366BA0" w:rsidRPr="00B64A20" w:rsidRDefault="00366BA0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2553" w:type="pct"/>
            <w:gridSpan w:val="2"/>
          </w:tcPr>
          <w:p w14:paraId="1534B20A" w14:textId="77777777" w:rsidR="00EC7789" w:rsidRPr="00B64A20" w:rsidRDefault="00EC7789" w:rsidP="00660FFE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Государственное устройство России. </w:t>
            </w:r>
            <w:r w:rsidRPr="00B64A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Практическая работа № 77 «Ответы на вопросы по содержанию текста».</w:t>
            </w:r>
          </w:p>
        </w:tc>
        <w:tc>
          <w:tcPr>
            <w:tcW w:w="469" w:type="pct"/>
            <w:gridSpan w:val="2"/>
          </w:tcPr>
          <w:p w14:paraId="219EEDE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69192FD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0FFE" w:rsidRPr="00B64A20" w14:paraId="318885C0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/>
          </w:tcPr>
          <w:p w14:paraId="0BDF9A92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B5BECC7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  <w:p w14:paraId="1C398937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651C2F8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Символы России.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письма.</w:t>
            </w:r>
          </w:p>
        </w:tc>
        <w:tc>
          <w:tcPr>
            <w:tcW w:w="469" w:type="pct"/>
            <w:gridSpan w:val="2"/>
          </w:tcPr>
          <w:p w14:paraId="69B18293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59EB437A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48834733" w14:textId="77777777" w:rsidTr="00A7744C">
        <w:trPr>
          <w:gridAfter w:val="1"/>
          <w:wAfter w:w="10" w:type="pct"/>
          <w:trHeight w:val="504"/>
        </w:trPr>
        <w:tc>
          <w:tcPr>
            <w:tcW w:w="328" w:type="pct"/>
            <w:vMerge/>
          </w:tcPr>
          <w:p w14:paraId="5D7FD5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19D5B06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  <w:p w14:paraId="0C3B70B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5F5F437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Правовые институты и их функции.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78 «Чтение со словарем».</w:t>
            </w:r>
          </w:p>
        </w:tc>
        <w:tc>
          <w:tcPr>
            <w:tcW w:w="469" w:type="pct"/>
            <w:gridSpan w:val="2"/>
          </w:tcPr>
          <w:p w14:paraId="64AC0E2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7A824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7789" w:rsidRPr="00B64A20" w14:paraId="7819081C" w14:textId="77777777" w:rsidTr="00A7744C">
        <w:trPr>
          <w:gridAfter w:val="1"/>
          <w:wAfter w:w="10" w:type="pct"/>
          <w:trHeight w:val="504"/>
        </w:trPr>
        <w:tc>
          <w:tcPr>
            <w:tcW w:w="328" w:type="pct"/>
            <w:vMerge/>
          </w:tcPr>
          <w:p w14:paraId="6F4F3FD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EF5171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106</w:t>
            </w:r>
          </w:p>
          <w:p w14:paraId="4E515D3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227305A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Государственное устройство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Символы Англии и США. Практическая работа № 79 «Чтение комментарием к слайдам презентации».</w:t>
            </w:r>
          </w:p>
        </w:tc>
        <w:tc>
          <w:tcPr>
            <w:tcW w:w="469" w:type="pct"/>
            <w:gridSpan w:val="2"/>
          </w:tcPr>
          <w:p w14:paraId="31AC308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35CF987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0FFE" w:rsidRPr="00B64A20" w14:paraId="170664B2" w14:textId="77777777" w:rsidTr="00A7744C">
        <w:trPr>
          <w:gridAfter w:val="1"/>
          <w:wAfter w:w="10" w:type="pct"/>
          <w:trHeight w:val="504"/>
        </w:trPr>
        <w:tc>
          <w:tcPr>
            <w:tcW w:w="328" w:type="pct"/>
            <w:vMerge/>
          </w:tcPr>
          <w:p w14:paraId="7359162D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3CAD91EB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107</w:t>
            </w:r>
          </w:p>
          <w:p w14:paraId="3BB4ADDD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1D7ED852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Государственное устройство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говорения.</w:t>
            </w:r>
          </w:p>
        </w:tc>
        <w:tc>
          <w:tcPr>
            <w:tcW w:w="469" w:type="pct"/>
            <w:gridSpan w:val="2"/>
          </w:tcPr>
          <w:p w14:paraId="263D7DE2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20131481" w14:textId="77777777" w:rsidR="00660FFE" w:rsidRPr="00B64A20" w:rsidRDefault="00660FFE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789" w:rsidRPr="00B64A20" w14:paraId="21AB804B" w14:textId="77777777" w:rsidTr="00A7744C">
        <w:trPr>
          <w:gridAfter w:val="1"/>
          <w:wAfter w:w="10" w:type="pct"/>
          <w:trHeight w:val="585"/>
        </w:trPr>
        <w:tc>
          <w:tcPr>
            <w:tcW w:w="328" w:type="pct"/>
            <w:vMerge/>
          </w:tcPr>
          <w:p w14:paraId="6B51AD3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40ED0F71" w14:textId="77777777" w:rsidR="00333E95" w:rsidRPr="00B64A20" w:rsidRDefault="00333E95" w:rsidP="00333E9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108</w:t>
            </w:r>
          </w:p>
          <w:p w14:paraId="377026A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3" w:type="pct"/>
            <w:gridSpan w:val="2"/>
          </w:tcPr>
          <w:p w14:paraId="648783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Международные</w:t>
            </w:r>
            <w:proofErr w:type="gramEnd"/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отношение на современной политической арене. </w:t>
            </w:r>
          </w:p>
          <w:p w14:paraId="3DC6CD6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80 «Устное и письменное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0EC249E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4E9ABF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7789" w:rsidRPr="00B64A20" w14:paraId="3A97009F" w14:textId="77777777" w:rsidTr="00A7744C">
        <w:trPr>
          <w:gridAfter w:val="1"/>
          <w:wAfter w:w="10" w:type="pct"/>
          <w:trHeight w:val="316"/>
        </w:trPr>
        <w:tc>
          <w:tcPr>
            <w:tcW w:w="328" w:type="pct"/>
            <w:vMerge/>
          </w:tcPr>
          <w:p w14:paraId="4B65713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pct"/>
            <w:gridSpan w:val="2"/>
          </w:tcPr>
          <w:p w14:paraId="0DB659FA" w14:textId="1E72C142" w:rsidR="00EC7789" w:rsidRPr="00B64A20" w:rsidRDefault="00333E95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2553" w:type="pct"/>
            <w:gridSpan w:val="2"/>
          </w:tcPr>
          <w:p w14:paraId="27A6885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 7: Тест на усвоение лексики.</w:t>
            </w:r>
          </w:p>
        </w:tc>
        <w:tc>
          <w:tcPr>
            <w:tcW w:w="469" w:type="pct"/>
            <w:gridSpan w:val="2"/>
          </w:tcPr>
          <w:p w14:paraId="3ACA28A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gridSpan w:val="2"/>
          </w:tcPr>
          <w:p w14:paraId="7885A85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C7789" w:rsidRPr="00B64A20" w14:paraId="7E8D853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DFF9B78" w14:textId="77777777" w:rsidR="00EC7789" w:rsidRPr="00B64A20" w:rsidRDefault="0069468B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110-114</w:t>
            </w:r>
          </w:p>
        </w:tc>
        <w:tc>
          <w:tcPr>
            <w:tcW w:w="1178" w:type="pct"/>
            <w:gridSpan w:val="2"/>
          </w:tcPr>
          <w:p w14:paraId="61FC1DEA" w14:textId="77777777" w:rsidR="00EC7789" w:rsidRPr="00B64A20" w:rsidRDefault="00EC7789" w:rsidP="00FD24A5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Профессионально направленный  модуль</w:t>
            </w:r>
          </w:p>
        </w:tc>
        <w:tc>
          <w:tcPr>
            <w:tcW w:w="2536" w:type="pct"/>
          </w:tcPr>
          <w:p w14:paraId="201473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Тема 2.15.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Профессии. Профессиональные качества, карьера, должности.</w:t>
            </w:r>
          </w:p>
        </w:tc>
        <w:tc>
          <w:tcPr>
            <w:tcW w:w="469" w:type="pct"/>
            <w:gridSpan w:val="2"/>
          </w:tcPr>
          <w:p w14:paraId="4B961E8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9" w:type="pct"/>
            <w:gridSpan w:val="2"/>
          </w:tcPr>
          <w:p w14:paraId="591E682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65A144B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 w:val="restart"/>
          </w:tcPr>
          <w:p w14:paraId="163C76E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8AA79B9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536" w:type="pct"/>
          </w:tcPr>
          <w:p w14:paraId="2F0C87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Профессиональные качества.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</w:t>
            </w:r>
          </w:p>
          <w:p w14:paraId="0EA6A7B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81 «Отработка навыков письма».</w:t>
            </w:r>
          </w:p>
        </w:tc>
        <w:tc>
          <w:tcPr>
            <w:tcW w:w="469" w:type="pct"/>
            <w:gridSpan w:val="2"/>
          </w:tcPr>
          <w:p w14:paraId="2A7CD9B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2B9313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1E46902A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76D5525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0C44F68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2536" w:type="pct"/>
          </w:tcPr>
          <w:p w14:paraId="3627426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Составление резюме.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1B2AC8A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82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5361603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9B56091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2B4798BB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14156DE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5261E2C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2536" w:type="pct"/>
          </w:tcPr>
          <w:p w14:paraId="72603CF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Заявление о приеме на работу.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</w:p>
          <w:p w14:paraId="7110F99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83 «Отработка навыков рассуждения».</w:t>
            </w:r>
          </w:p>
        </w:tc>
        <w:tc>
          <w:tcPr>
            <w:tcW w:w="469" w:type="pct"/>
            <w:gridSpan w:val="2"/>
          </w:tcPr>
          <w:p w14:paraId="334533A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0DCA236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724A35E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74BB10B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477DB042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2536" w:type="pct"/>
          </w:tcPr>
          <w:p w14:paraId="3BDFBFC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Устройство на работу.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Составление устного рассказа.</w:t>
            </w:r>
          </w:p>
          <w:p w14:paraId="11CDDD9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№ 84 «Отработка навыков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469" w:type="pct"/>
            <w:gridSpan w:val="2"/>
          </w:tcPr>
          <w:p w14:paraId="21B998B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825195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0268EC8E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402150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EEDF6DF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2536" w:type="pct"/>
          </w:tcPr>
          <w:p w14:paraId="0A24CB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Карьерный рост.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85 «Отработка навыков синхронного перевода».</w:t>
            </w:r>
          </w:p>
        </w:tc>
        <w:tc>
          <w:tcPr>
            <w:tcW w:w="469" w:type="pct"/>
            <w:gridSpan w:val="2"/>
          </w:tcPr>
          <w:p w14:paraId="40ACB04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BF35DF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41BB94E8" w14:textId="77777777" w:rsidTr="00A7744C">
        <w:trPr>
          <w:gridAfter w:val="1"/>
          <w:wAfter w:w="10" w:type="pct"/>
          <w:trHeight w:val="289"/>
        </w:trPr>
        <w:tc>
          <w:tcPr>
            <w:tcW w:w="338" w:type="pct"/>
            <w:gridSpan w:val="2"/>
          </w:tcPr>
          <w:p w14:paraId="0E47C7E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115-117</w:t>
            </w:r>
          </w:p>
        </w:tc>
        <w:tc>
          <w:tcPr>
            <w:tcW w:w="3714" w:type="pct"/>
            <w:gridSpan w:val="3"/>
          </w:tcPr>
          <w:p w14:paraId="72CD7563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Тема 2.16.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Туризм, краеведение.</w:t>
            </w:r>
          </w:p>
        </w:tc>
        <w:tc>
          <w:tcPr>
            <w:tcW w:w="469" w:type="pct"/>
            <w:gridSpan w:val="2"/>
          </w:tcPr>
          <w:p w14:paraId="4F1D40D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9" w:type="pct"/>
            <w:gridSpan w:val="2"/>
          </w:tcPr>
          <w:p w14:paraId="304D44E9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F59591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</w:tr>
      <w:tr w:rsidR="00EC7789" w:rsidRPr="00B64A20" w14:paraId="47CD4CF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 w:val="restart"/>
          </w:tcPr>
          <w:p w14:paraId="544C620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15A3111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2536" w:type="pct"/>
          </w:tcPr>
          <w:p w14:paraId="4C19105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Страны, говорящие на английском языке.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86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78940E0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2EA0BA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40854DD3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A0DCCD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E78F1CE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2536" w:type="pct"/>
          </w:tcPr>
          <w:p w14:paraId="30E15C8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Экскурсия по городам Великобритании.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87 «Изучение  лексического материала».</w:t>
            </w:r>
          </w:p>
        </w:tc>
        <w:tc>
          <w:tcPr>
            <w:tcW w:w="469" w:type="pct"/>
            <w:gridSpan w:val="2"/>
          </w:tcPr>
          <w:p w14:paraId="50A7881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61C235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4B89AF2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5507637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78038A2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2536" w:type="pct"/>
          </w:tcPr>
          <w:p w14:paraId="2D09554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Мой родной город.</w:t>
            </w:r>
            <w:r w:rsidR="0024787E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Составление туристического маршрута.</w:t>
            </w:r>
            <w:r w:rsidR="0024787E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88 «Составление устного монолога».</w:t>
            </w:r>
          </w:p>
        </w:tc>
        <w:tc>
          <w:tcPr>
            <w:tcW w:w="469" w:type="pct"/>
            <w:gridSpan w:val="2"/>
          </w:tcPr>
          <w:p w14:paraId="5A184D2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154568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02E71886" w14:textId="77777777" w:rsidTr="00A7744C">
        <w:trPr>
          <w:gridAfter w:val="1"/>
          <w:wAfter w:w="10" w:type="pct"/>
          <w:trHeight w:val="334"/>
        </w:trPr>
        <w:tc>
          <w:tcPr>
            <w:tcW w:w="338" w:type="pct"/>
            <w:gridSpan w:val="2"/>
          </w:tcPr>
          <w:p w14:paraId="7C1120B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118-121</w:t>
            </w:r>
          </w:p>
        </w:tc>
        <w:tc>
          <w:tcPr>
            <w:tcW w:w="3714" w:type="pct"/>
            <w:gridSpan w:val="3"/>
          </w:tcPr>
          <w:p w14:paraId="3821EDFE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2.17. Организация сферы обслуживания</w:t>
            </w:r>
          </w:p>
        </w:tc>
        <w:tc>
          <w:tcPr>
            <w:tcW w:w="469" w:type="pct"/>
            <w:gridSpan w:val="2"/>
          </w:tcPr>
          <w:p w14:paraId="08B40284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" w:type="pct"/>
            <w:gridSpan w:val="2"/>
          </w:tcPr>
          <w:p w14:paraId="7CD1423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5F45C4A3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 w:val="restart"/>
          </w:tcPr>
          <w:p w14:paraId="76A4719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DA7A94C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2536" w:type="pct"/>
          </w:tcPr>
          <w:p w14:paraId="44168C9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Покупки.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89 «Составление диалогов с использованием разговорной лексики».</w:t>
            </w:r>
          </w:p>
        </w:tc>
        <w:tc>
          <w:tcPr>
            <w:tcW w:w="469" w:type="pct"/>
            <w:gridSpan w:val="2"/>
          </w:tcPr>
          <w:p w14:paraId="301B8D3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C05381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631BB415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12958BD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E227CC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536" w:type="pct"/>
          </w:tcPr>
          <w:p w14:paraId="5C1A2860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парикмахерской.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90 «Изучающее чтение».</w:t>
            </w:r>
          </w:p>
        </w:tc>
        <w:tc>
          <w:tcPr>
            <w:tcW w:w="469" w:type="pct"/>
            <w:gridSpan w:val="2"/>
          </w:tcPr>
          <w:p w14:paraId="728BC04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65CD9C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189CF082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38D86F2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22D3017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2536" w:type="pct"/>
          </w:tcPr>
          <w:p w14:paraId="7A9AC50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Инструменты парикмахера.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91 «Просмотровое/поисковое чтение».</w:t>
            </w:r>
          </w:p>
        </w:tc>
        <w:tc>
          <w:tcPr>
            <w:tcW w:w="469" w:type="pct"/>
            <w:gridSpan w:val="2"/>
          </w:tcPr>
          <w:p w14:paraId="1E85CC9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E06093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3EA6931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57C3570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BEFBE40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536" w:type="pct"/>
          </w:tcPr>
          <w:p w14:paraId="37629B5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Цвета и оттенки.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92 «Согласование времен; косвенная речь».</w:t>
            </w:r>
          </w:p>
        </w:tc>
        <w:tc>
          <w:tcPr>
            <w:tcW w:w="469" w:type="pct"/>
            <w:gridSpan w:val="2"/>
          </w:tcPr>
          <w:p w14:paraId="5CEEC08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E5C1BE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622434F6" w14:textId="77777777" w:rsidTr="00A7744C">
        <w:trPr>
          <w:gridAfter w:val="1"/>
          <w:wAfter w:w="10" w:type="pct"/>
          <w:trHeight w:val="472"/>
        </w:trPr>
        <w:tc>
          <w:tcPr>
            <w:tcW w:w="338" w:type="pct"/>
            <w:gridSpan w:val="2"/>
            <w:vMerge w:val="restart"/>
          </w:tcPr>
          <w:p w14:paraId="17654846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122-125</w:t>
            </w:r>
          </w:p>
        </w:tc>
        <w:tc>
          <w:tcPr>
            <w:tcW w:w="3714" w:type="pct"/>
            <w:gridSpan w:val="3"/>
          </w:tcPr>
          <w:p w14:paraId="23926F63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Тема 2.18.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Деловая переписка. </w:t>
            </w:r>
          </w:p>
        </w:tc>
        <w:tc>
          <w:tcPr>
            <w:tcW w:w="469" w:type="pct"/>
            <w:gridSpan w:val="2"/>
          </w:tcPr>
          <w:p w14:paraId="43C7E728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" w:type="pct"/>
            <w:gridSpan w:val="2"/>
          </w:tcPr>
          <w:p w14:paraId="66FBBA3A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7346A380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2109EC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2A90BB7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2536" w:type="pct"/>
          </w:tcPr>
          <w:p w14:paraId="5A33653D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Виды писем. Психология общения.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93 «Изучение  лексического материала».</w:t>
            </w:r>
          </w:p>
        </w:tc>
        <w:tc>
          <w:tcPr>
            <w:tcW w:w="469" w:type="pct"/>
            <w:gridSpan w:val="2"/>
          </w:tcPr>
          <w:p w14:paraId="00BFB572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5A0998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14:paraId="0D2F867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3AB0B90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77FB53A4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FC4BB60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2536" w:type="pct"/>
          </w:tcPr>
          <w:p w14:paraId="39555B5F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Написание делового письма.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Основные правила.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94 «Составление устного рассказа». Формирование навыков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9" w:type="pct"/>
            <w:gridSpan w:val="2"/>
          </w:tcPr>
          <w:p w14:paraId="1A9F0AFB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274ECE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56333930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28B6FEF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F60E14B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2536" w:type="pct"/>
          </w:tcPr>
          <w:p w14:paraId="12AFA243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Написание</w:t>
            </w:r>
            <w:r w:rsidR="005D024D"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письма личного характера.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95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76F097AA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6F73EDC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EC7789" w:rsidRPr="00B64A20" w14:paraId="2161CB4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  <w:vMerge/>
          </w:tcPr>
          <w:p w14:paraId="0625DA48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533A896" w14:textId="77777777" w:rsidR="00EC7789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536" w:type="pct"/>
          </w:tcPr>
          <w:p w14:paraId="59D777AE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Заявление о приеме на работу.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96 «Отработка навыков рассуждения».</w:t>
            </w:r>
          </w:p>
        </w:tc>
        <w:tc>
          <w:tcPr>
            <w:tcW w:w="469" w:type="pct"/>
            <w:gridSpan w:val="2"/>
          </w:tcPr>
          <w:p w14:paraId="3A172B59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5E6C6B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366BA0" w:rsidRPr="00B64A20" w14:paraId="45643217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FBFF4C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126-133</w:t>
            </w:r>
          </w:p>
        </w:tc>
        <w:tc>
          <w:tcPr>
            <w:tcW w:w="3714" w:type="pct"/>
            <w:gridSpan w:val="3"/>
          </w:tcPr>
          <w:p w14:paraId="421E408C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  <w:t>Тема 2.19 Современные модные тенденции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парикмахерских услуг</w:t>
            </w:r>
          </w:p>
        </w:tc>
        <w:tc>
          <w:tcPr>
            <w:tcW w:w="469" w:type="pct"/>
            <w:gridSpan w:val="2"/>
          </w:tcPr>
          <w:p w14:paraId="1D9F14ED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9" w:type="pct"/>
            <w:gridSpan w:val="2"/>
          </w:tcPr>
          <w:p w14:paraId="7AF2884F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87F13" w:rsidRPr="00B64A20" w14:paraId="70DF826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2FE26BB5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C4ABFF2" w14:textId="77777777" w:rsidR="00187F13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2536" w:type="pct"/>
          </w:tcPr>
          <w:p w14:paraId="7AB25B6F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Эволюция моды в парикмахерском искусстве.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97  « Письменное высказывание»</w:t>
            </w:r>
          </w:p>
        </w:tc>
        <w:tc>
          <w:tcPr>
            <w:tcW w:w="469" w:type="pct"/>
            <w:gridSpan w:val="2"/>
          </w:tcPr>
          <w:p w14:paraId="276ABE31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50F23DC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D25B9D" w:rsidRPr="00B64A20" w14:paraId="6AD4BD6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99A1D81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86ABC59" w14:textId="77777777" w:rsidR="00D25B9D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2536" w:type="pct"/>
          </w:tcPr>
          <w:p w14:paraId="71C87E0B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современной моды в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Основные тенденции в моде. Стили и направления в парикмахерском искусстве.</w:t>
            </w:r>
          </w:p>
        </w:tc>
        <w:tc>
          <w:tcPr>
            <w:tcW w:w="469" w:type="pct"/>
            <w:gridSpan w:val="2"/>
          </w:tcPr>
          <w:p w14:paraId="3398526D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59EDEC2" w14:textId="77777777" w:rsidR="00D25B9D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187F13" w:rsidRPr="00B64A20" w14:paraId="6FE1685A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E72D4E2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65DD26C" w14:textId="77777777" w:rsidR="00187F13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2536" w:type="pct"/>
          </w:tcPr>
          <w:p w14:paraId="285E3780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Современная мода в женских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Классические женские прически и их место в моде.</w:t>
            </w:r>
          </w:p>
        </w:tc>
        <w:tc>
          <w:tcPr>
            <w:tcW w:w="469" w:type="pct"/>
            <w:gridSpan w:val="2"/>
          </w:tcPr>
          <w:p w14:paraId="4184012B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02D9608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D25B9D" w:rsidRPr="00B64A20" w14:paraId="73DD9C37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56D2E6C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89AB27C" w14:textId="77777777" w:rsidR="00D25B9D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2536" w:type="pct"/>
          </w:tcPr>
          <w:p w14:paraId="21BE234E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Современная мода в женских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№ 98 «  </w:t>
            </w:r>
            <w:r w:rsidRPr="00B64A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Ответы на вопросы по содержанию текста».</w:t>
            </w:r>
          </w:p>
        </w:tc>
        <w:tc>
          <w:tcPr>
            <w:tcW w:w="469" w:type="pct"/>
            <w:gridSpan w:val="2"/>
          </w:tcPr>
          <w:p w14:paraId="165D1C2A" w14:textId="77777777" w:rsidR="00D25B9D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D0E2CE9" w14:textId="77777777" w:rsidR="00D25B9D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0150B" w:rsidRPr="00B64A20" w14:paraId="5351F856" w14:textId="77777777" w:rsidTr="00A7744C">
        <w:trPr>
          <w:gridAfter w:val="1"/>
          <w:wAfter w:w="10" w:type="pct"/>
          <w:trHeight w:val="765"/>
        </w:trPr>
        <w:tc>
          <w:tcPr>
            <w:tcW w:w="338" w:type="pct"/>
            <w:gridSpan w:val="2"/>
          </w:tcPr>
          <w:p w14:paraId="17BEE551" w14:textId="77777777" w:rsidR="0020150B" w:rsidRPr="00B64A20" w:rsidRDefault="0020150B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170074E" w14:textId="77777777" w:rsidR="0020150B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2536" w:type="pct"/>
          </w:tcPr>
          <w:p w14:paraId="11D4FBA1" w14:textId="77777777" w:rsidR="0020150B" w:rsidRPr="00B64A20" w:rsidRDefault="0020150B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Прически из длинных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Техники укладки.</w:t>
            </w:r>
            <w:r w:rsidR="00602958"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C957AA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99</w:t>
            </w:r>
            <w:r w:rsidR="00602958"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Формирование навыков чтения.</w:t>
            </w:r>
          </w:p>
        </w:tc>
        <w:tc>
          <w:tcPr>
            <w:tcW w:w="469" w:type="pct"/>
            <w:gridSpan w:val="2"/>
          </w:tcPr>
          <w:p w14:paraId="32C5FD1F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08C597D" w14:textId="77777777" w:rsidR="0020150B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02958" w:rsidRPr="00B64A20" w14:paraId="3C0A4871" w14:textId="77777777" w:rsidTr="00A7744C">
        <w:trPr>
          <w:gridAfter w:val="1"/>
          <w:wAfter w:w="10" w:type="pct"/>
          <w:trHeight w:val="633"/>
        </w:trPr>
        <w:tc>
          <w:tcPr>
            <w:tcW w:w="338" w:type="pct"/>
            <w:gridSpan w:val="2"/>
          </w:tcPr>
          <w:p w14:paraId="0AB0D2B0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C8F5C71" w14:textId="77777777" w:rsidR="00602958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2536" w:type="pct"/>
          </w:tcPr>
          <w:p w14:paraId="62DA1EDC" w14:textId="77777777" w:rsidR="00602958" w:rsidRPr="00B64A20" w:rsidRDefault="00602958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Разнообразие причесок коротких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Техники укладки. Формирование навыков письма.</w:t>
            </w:r>
          </w:p>
        </w:tc>
        <w:tc>
          <w:tcPr>
            <w:tcW w:w="469" w:type="pct"/>
            <w:gridSpan w:val="2"/>
          </w:tcPr>
          <w:p w14:paraId="64DEC685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172CC09" w14:textId="77777777" w:rsidR="00602958" w:rsidRPr="00B64A20" w:rsidRDefault="00602958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187F13" w:rsidRPr="00B64A20" w14:paraId="087673FA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189E25A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1BD8597" w14:textId="77777777" w:rsidR="00187F13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2536" w:type="pct"/>
          </w:tcPr>
          <w:p w14:paraId="6EBAC519" w14:textId="77777777" w:rsidR="00187F13" w:rsidRPr="00B64A20" w:rsidRDefault="00187F13" w:rsidP="00366BA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Современная мода в мужских прическах.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Повседневные, классические, авангардные мужские стрижки.</w:t>
            </w:r>
          </w:p>
        </w:tc>
        <w:tc>
          <w:tcPr>
            <w:tcW w:w="469" w:type="pct"/>
            <w:gridSpan w:val="2"/>
          </w:tcPr>
          <w:p w14:paraId="0E2848B8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A7A7F67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187F13" w:rsidRPr="00B64A20" w14:paraId="12FC8A9A" w14:textId="77777777" w:rsidTr="00A7744C">
        <w:trPr>
          <w:gridAfter w:val="1"/>
          <w:wAfter w:w="10" w:type="pct"/>
          <w:trHeight w:val="302"/>
        </w:trPr>
        <w:tc>
          <w:tcPr>
            <w:tcW w:w="338" w:type="pct"/>
            <w:gridSpan w:val="2"/>
          </w:tcPr>
          <w:p w14:paraId="434C0454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64EE16E" w14:textId="77777777" w:rsidR="00187F13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2536" w:type="pct"/>
          </w:tcPr>
          <w:p w14:paraId="2B2B2DC7" w14:textId="77777777" w:rsidR="00187F13" w:rsidRPr="00B64A20" w:rsidRDefault="00D25B9D" w:rsidP="00366BA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 8</w:t>
            </w:r>
            <w:r w:rsidR="00187F13"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: </w:t>
            </w: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Лексико-грамматический тест.</w:t>
            </w:r>
          </w:p>
        </w:tc>
        <w:tc>
          <w:tcPr>
            <w:tcW w:w="469" w:type="pct"/>
            <w:gridSpan w:val="2"/>
          </w:tcPr>
          <w:p w14:paraId="3287E597" w14:textId="77777777" w:rsidR="00187F13" w:rsidRPr="00B64A20" w:rsidRDefault="00187F13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27F9179" w14:textId="77777777" w:rsidR="00187F13" w:rsidRPr="00B64A20" w:rsidRDefault="00D25B9D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366BA0" w:rsidRPr="00B64A20" w14:paraId="67738A59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D5DFFE5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134-140</w:t>
            </w:r>
          </w:p>
        </w:tc>
        <w:tc>
          <w:tcPr>
            <w:tcW w:w="3714" w:type="pct"/>
            <w:gridSpan w:val="3"/>
          </w:tcPr>
          <w:p w14:paraId="1A2EFF1C" w14:textId="77777777" w:rsidR="00366BA0" w:rsidRPr="00B64A20" w:rsidRDefault="00366BA0" w:rsidP="00366BA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Тема 2.20.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Обслуживание в организациях индустрии красоты</w:t>
            </w:r>
          </w:p>
        </w:tc>
        <w:tc>
          <w:tcPr>
            <w:tcW w:w="469" w:type="pct"/>
            <w:gridSpan w:val="2"/>
          </w:tcPr>
          <w:p w14:paraId="17FDA606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9" w:type="pct"/>
            <w:gridSpan w:val="2"/>
          </w:tcPr>
          <w:p w14:paraId="78D6E747" w14:textId="77777777" w:rsidR="00366BA0" w:rsidRPr="00B64A20" w:rsidRDefault="00366BA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EC7789" w:rsidRPr="00B64A20" w14:paraId="2225E87B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568F6667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65850BD" w14:textId="77777777" w:rsidR="00EC7789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2536" w:type="pct"/>
          </w:tcPr>
          <w:p w14:paraId="151E3BE7" w14:textId="77777777" w:rsidR="00EC7789" w:rsidRPr="00B64A20" w:rsidRDefault="00EC7789" w:rsidP="00366BA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Внешность. Черты лица,</w:t>
            </w:r>
            <w:r w:rsidR="00EE5996"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фигура. </w:t>
            </w:r>
            <w:r w:rsidR="00EE5996"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="00A46F7C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100</w:t>
            </w:r>
            <w:r w:rsidR="00EE5996"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787E" w:rsidRPr="00B64A20">
              <w:rPr>
                <w:rFonts w:ascii="Times New Roman" w:hAnsi="Times New Roman"/>
                <w:sz w:val="24"/>
                <w:szCs w:val="24"/>
              </w:rPr>
              <w:t>« Изучение лексического материала»</w:t>
            </w:r>
          </w:p>
        </w:tc>
        <w:tc>
          <w:tcPr>
            <w:tcW w:w="469" w:type="pct"/>
            <w:gridSpan w:val="2"/>
          </w:tcPr>
          <w:p w14:paraId="43ECCD35" w14:textId="77777777" w:rsidR="00EC7789" w:rsidRPr="00B64A20" w:rsidRDefault="00EC7789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E893E3F" w14:textId="77777777" w:rsidR="00EC7789" w:rsidRPr="00B64A20" w:rsidRDefault="00EE5996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24787E" w:rsidRPr="00B64A20" w14:paraId="3AB5E54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2354783F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A95E040" w14:textId="77777777" w:rsidR="0024787E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2536" w:type="pct"/>
          </w:tcPr>
          <w:p w14:paraId="62C8EF82" w14:textId="77777777" w:rsidR="0024787E" w:rsidRPr="00B64A20" w:rsidRDefault="0024787E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Внешность. Черты лица,  фигура.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="005C4633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союзами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for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as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till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until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as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though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69" w:type="pct"/>
            <w:gridSpan w:val="2"/>
          </w:tcPr>
          <w:p w14:paraId="51993C98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EB68269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24787E" w:rsidRPr="00B64A20" w14:paraId="58812708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6F292390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8463E8E" w14:textId="77777777" w:rsidR="0024787E" w:rsidRPr="00B64A20" w:rsidRDefault="00366BA0" w:rsidP="00366BA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2536" w:type="pct"/>
          </w:tcPr>
          <w:p w14:paraId="59DA8F26" w14:textId="77777777" w:rsidR="0024787E" w:rsidRPr="00B64A20" w:rsidRDefault="0024787E" w:rsidP="00366BA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Черты характера.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="000D0841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</w:t>
            </w:r>
            <w:r w:rsidR="00A46F7C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101</w:t>
            </w:r>
            <w:r w:rsidR="000D0841"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« Просмотровое чтение»</w:t>
            </w:r>
          </w:p>
        </w:tc>
        <w:tc>
          <w:tcPr>
            <w:tcW w:w="469" w:type="pct"/>
            <w:gridSpan w:val="2"/>
          </w:tcPr>
          <w:p w14:paraId="30B27C2C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A5275E1" w14:textId="77777777" w:rsidR="0024787E" w:rsidRPr="00B64A20" w:rsidRDefault="0024787E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7C6A0D29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6DC3462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766533A" w14:textId="77777777" w:rsidR="00810F90" w:rsidRPr="00B64A20" w:rsidRDefault="00810F90" w:rsidP="00FD24A5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2536" w:type="pct"/>
          </w:tcPr>
          <w:p w14:paraId="2B93BFFF" w14:textId="77777777" w:rsidR="00810F90" w:rsidRPr="00B64A20" w:rsidRDefault="00810F90" w:rsidP="00814012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Черты характера.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Практическая работа № 102 Формирование лексических навыков.</w:t>
            </w:r>
          </w:p>
        </w:tc>
        <w:tc>
          <w:tcPr>
            <w:tcW w:w="469" w:type="pct"/>
            <w:gridSpan w:val="2"/>
          </w:tcPr>
          <w:p w14:paraId="5E39711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CB3E52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65F56E66" w14:textId="77777777" w:rsidTr="00A7744C">
        <w:trPr>
          <w:gridAfter w:val="1"/>
          <w:wAfter w:w="10" w:type="pct"/>
          <w:trHeight w:val="673"/>
        </w:trPr>
        <w:tc>
          <w:tcPr>
            <w:tcW w:w="338" w:type="pct"/>
            <w:gridSpan w:val="2"/>
          </w:tcPr>
          <w:p w14:paraId="0B87C67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2D6BF7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2536" w:type="pct"/>
          </w:tcPr>
          <w:p w14:paraId="337D17F2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Волосы. Физиологические свойства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Типы волос. Проблемные волосы.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103  «Отработка навыков письма».</w:t>
            </w:r>
          </w:p>
        </w:tc>
        <w:tc>
          <w:tcPr>
            <w:tcW w:w="469" w:type="pct"/>
            <w:gridSpan w:val="2"/>
          </w:tcPr>
          <w:p w14:paraId="610C6A5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4596E9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6DBF0866" w14:textId="77777777" w:rsidTr="00A7744C">
        <w:trPr>
          <w:gridAfter w:val="1"/>
          <w:wAfter w:w="10" w:type="pct"/>
          <w:trHeight w:val="545"/>
        </w:trPr>
        <w:tc>
          <w:tcPr>
            <w:tcW w:w="338" w:type="pct"/>
            <w:gridSpan w:val="2"/>
          </w:tcPr>
          <w:p w14:paraId="1399387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817046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2536" w:type="pct"/>
          </w:tcPr>
          <w:p w14:paraId="26114DA5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Волосы. Диагностика состояния волос клиента.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Уход за волосами в зависимости от типа волос.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104  «Отработка навыков чтения».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9" w:type="pct"/>
            <w:gridSpan w:val="2"/>
          </w:tcPr>
          <w:p w14:paraId="00DC8597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6FDB2B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02DB6B71" w14:textId="77777777" w:rsidTr="00A7744C">
        <w:trPr>
          <w:gridAfter w:val="1"/>
          <w:wAfter w:w="10" w:type="pct"/>
          <w:trHeight w:val="302"/>
        </w:trPr>
        <w:tc>
          <w:tcPr>
            <w:tcW w:w="338" w:type="pct"/>
            <w:gridSpan w:val="2"/>
          </w:tcPr>
          <w:p w14:paraId="54B2338B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3702EB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2536" w:type="pct"/>
          </w:tcPr>
          <w:p w14:paraId="11BE014C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Защита проекта « Внешность и характер человека»</w:t>
            </w:r>
          </w:p>
        </w:tc>
        <w:tc>
          <w:tcPr>
            <w:tcW w:w="469" w:type="pct"/>
            <w:gridSpan w:val="2"/>
          </w:tcPr>
          <w:p w14:paraId="4144850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CAFE46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10F90" w:rsidRPr="00B64A20" w14:paraId="009DA5BB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6B57DE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141-151</w:t>
            </w:r>
          </w:p>
        </w:tc>
        <w:tc>
          <w:tcPr>
            <w:tcW w:w="1178" w:type="pct"/>
            <w:gridSpan w:val="2"/>
          </w:tcPr>
          <w:p w14:paraId="6BACEFE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6" w:type="pct"/>
          </w:tcPr>
          <w:p w14:paraId="647D271F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2.21. Передовые технологии завивки и окрашивания волос.</w:t>
            </w:r>
          </w:p>
        </w:tc>
        <w:tc>
          <w:tcPr>
            <w:tcW w:w="469" w:type="pct"/>
            <w:gridSpan w:val="2"/>
          </w:tcPr>
          <w:p w14:paraId="3052A9C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9" w:type="pct"/>
            <w:gridSpan w:val="2"/>
          </w:tcPr>
          <w:p w14:paraId="6E48F9A2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3A264984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AEB9D5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C01265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2536" w:type="pct"/>
          </w:tcPr>
          <w:p w14:paraId="5327F0CE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Виды и типы химических завивок.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105 «Составление словаря»</w:t>
            </w:r>
          </w:p>
        </w:tc>
        <w:tc>
          <w:tcPr>
            <w:tcW w:w="469" w:type="pct"/>
            <w:gridSpan w:val="2"/>
          </w:tcPr>
          <w:p w14:paraId="3E4DE09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CAD947C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69501F0F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69DF191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ED20316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2536" w:type="pct"/>
          </w:tcPr>
          <w:p w14:paraId="49CD2F4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препараты для химических завивок.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Способы применения завивок.</w:t>
            </w:r>
          </w:p>
        </w:tc>
        <w:tc>
          <w:tcPr>
            <w:tcW w:w="469" w:type="pct"/>
            <w:gridSpan w:val="2"/>
          </w:tcPr>
          <w:p w14:paraId="5F9B407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204B2E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62F5CE80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1C465C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682642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2536" w:type="pct"/>
          </w:tcPr>
          <w:p w14:paraId="73482D16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Эволюция методов и средств окраски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Глаголы в страдательном залоге. </w:t>
            </w:r>
          </w:p>
        </w:tc>
        <w:tc>
          <w:tcPr>
            <w:tcW w:w="469" w:type="pct"/>
            <w:gridSpan w:val="2"/>
          </w:tcPr>
          <w:p w14:paraId="32F6A2CC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AD0450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525FCC43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0AFFE8FB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1699AEE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2536" w:type="pct"/>
          </w:tcPr>
          <w:p w14:paraId="20D816A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Эволюция методов и средств окраски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№ 106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Формирование навыков говорения.</w:t>
            </w:r>
          </w:p>
        </w:tc>
        <w:tc>
          <w:tcPr>
            <w:tcW w:w="469" w:type="pct"/>
            <w:gridSpan w:val="2"/>
          </w:tcPr>
          <w:p w14:paraId="1CEA0818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9454B1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49BBFFDE" w14:textId="77777777" w:rsidTr="00A7744C">
        <w:trPr>
          <w:gridAfter w:val="1"/>
          <w:wAfter w:w="10" w:type="pct"/>
          <w:trHeight w:val="752"/>
        </w:trPr>
        <w:tc>
          <w:tcPr>
            <w:tcW w:w="338" w:type="pct"/>
            <w:gridSpan w:val="2"/>
          </w:tcPr>
          <w:p w14:paraId="402C04A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73BC2E9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2536" w:type="pct"/>
          </w:tcPr>
          <w:p w14:paraId="1555786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препараты и способы окрашивания волос.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Содержание учебного материала: Употребление предложений со сложным дополнением.</w:t>
            </w:r>
          </w:p>
        </w:tc>
        <w:tc>
          <w:tcPr>
            <w:tcW w:w="469" w:type="pct"/>
            <w:gridSpan w:val="2"/>
          </w:tcPr>
          <w:p w14:paraId="0AF9F8B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2C8504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1A1E58D6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4C53C63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44E7C1E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2536" w:type="pct"/>
          </w:tcPr>
          <w:p w14:paraId="0A07D02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Современные препараты и способы окрашивания волос.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Употребление глаголов в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Indefinite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Passive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68C867D0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B4390FE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7CB7070D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1942C743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1E30DB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2536" w:type="pct"/>
          </w:tcPr>
          <w:p w14:paraId="6E90E330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Колорирование</w:t>
            </w:r>
            <w:proofErr w:type="spellEnd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Мелирование</w:t>
            </w:r>
            <w:proofErr w:type="spellEnd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Красители различных фирм.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107 « Чтение текста».</w:t>
            </w:r>
          </w:p>
        </w:tc>
        <w:tc>
          <w:tcPr>
            <w:tcW w:w="469" w:type="pct"/>
            <w:gridSpan w:val="2"/>
          </w:tcPr>
          <w:p w14:paraId="4768A8D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5230D0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0804F61F" w14:textId="77777777" w:rsidTr="00A7744C">
        <w:trPr>
          <w:gridAfter w:val="1"/>
          <w:wAfter w:w="10" w:type="pct"/>
          <w:trHeight w:val="713"/>
        </w:trPr>
        <w:tc>
          <w:tcPr>
            <w:tcW w:w="338" w:type="pct"/>
            <w:gridSpan w:val="2"/>
          </w:tcPr>
          <w:p w14:paraId="14966B32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99B1F2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2536" w:type="pct"/>
          </w:tcPr>
          <w:p w14:paraId="7F07DC28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Профессиональные линии продукции.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Практическая работа № 108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</w:t>
            </w:r>
            <w:proofErr w:type="spellStart"/>
            <w:r w:rsidRPr="00B64A20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64A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" w:type="pct"/>
            <w:gridSpan w:val="2"/>
          </w:tcPr>
          <w:p w14:paraId="6B95F06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235763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EDCED47" w14:textId="77777777" w:rsidTr="00A7744C">
        <w:trPr>
          <w:gridAfter w:val="1"/>
          <w:wAfter w:w="10" w:type="pct"/>
          <w:trHeight w:val="846"/>
        </w:trPr>
        <w:tc>
          <w:tcPr>
            <w:tcW w:w="338" w:type="pct"/>
            <w:gridSpan w:val="2"/>
          </w:tcPr>
          <w:p w14:paraId="4162CA8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600203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2536" w:type="pct"/>
          </w:tcPr>
          <w:p w14:paraId="4DDFC36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средства для </w:t>
            </w:r>
            <w:proofErr w:type="spellStart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стайлинга</w:t>
            </w:r>
            <w:proofErr w:type="spellEnd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причесок.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Пенки, гели, муссы, кремы, сливки, воск, спреи, лаки.</w:t>
            </w:r>
          </w:p>
        </w:tc>
        <w:tc>
          <w:tcPr>
            <w:tcW w:w="469" w:type="pct"/>
            <w:gridSpan w:val="2"/>
          </w:tcPr>
          <w:p w14:paraId="1C582AD3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D6FA369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4D97D53D" w14:textId="77777777" w:rsidTr="00A7744C">
        <w:trPr>
          <w:gridAfter w:val="1"/>
          <w:wAfter w:w="10" w:type="pct"/>
          <w:trHeight w:val="968"/>
        </w:trPr>
        <w:tc>
          <w:tcPr>
            <w:tcW w:w="338" w:type="pct"/>
            <w:gridSpan w:val="2"/>
          </w:tcPr>
          <w:p w14:paraId="3C8799A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91D915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2536" w:type="pct"/>
          </w:tcPr>
          <w:p w14:paraId="3E5DF7B2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средства для </w:t>
            </w:r>
            <w:proofErr w:type="spellStart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стайлинга</w:t>
            </w:r>
            <w:proofErr w:type="spellEnd"/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причесок.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Способы и особенности применения при выполнении различных видов причесок.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109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«Сравнительная характеристика текста».</w:t>
            </w:r>
          </w:p>
        </w:tc>
        <w:tc>
          <w:tcPr>
            <w:tcW w:w="469" w:type="pct"/>
            <w:gridSpan w:val="2"/>
          </w:tcPr>
          <w:p w14:paraId="35F444E0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7031DB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1E6B945" w14:textId="77777777" w:rsidTr="00A7744C">
        <w:trPr>
          <w:gridAfter w:val="1"/>
          <w:wAfter w:w="10" w:type="pct"/>
          <w:trHeight w:val="858"/>
        </w:trPr>
        <w:tc>
          <w:tcPr>
            <w:tcW w:w="338" w:type="pct"/>
            <w:gridSpan w:val="2"/>
          </w:tcPr>
          <w:p w14:paraId="54DC646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26044B5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2536" w:type="pct"/>
          </w:tcPr>
          <w:p w14:paraId="0DCBEC01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Уход за волосами.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Средства по уходу за волосами.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Практическая работа № 110 « Просмотровое чтение»</w:t>
            </w:r>
          </w:p>
        </w:tc>
        <w:tc>
          <w:tcPr>
            <w:tcW w:w="469" w:type="pct"/>
            <w:gridSpan w:val="2"/>
          </w:tcPr>
          <w:p w14:paraId="6329A533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FB3704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47A72A26" w14:textId="77777777" w:rsidTr="00A7744C">
        <w:trPr>
          <w:gridAfter w:val="1"/>
          <w:wAfter w:w="10" w:type="pct"/>
          <w:trHeight w:val="517"/>
        </w:trPr>
        <w:tc>
          <w:tcPr>
            <w:tcW w:w="338" w:type="pct"/>
            <w:gridSpan w:val="2"/>
          </w:tcPr>
          <w:p w14:paraId="7B5E5A5D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152-161</w:t>
            </w:r>
          </w:p>
        </w:tc>
        <w:tc>
          <w:tcPr>
            <w:tcW w:w="3714" w:type="pct"/>
            <w:gridSpan w:val="3"/>
          </w:tcPr>
          <w:p w14:paraId="6DBD9AD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2.22. Прикладная эстетика</w:t>
            </w:r>
          </w:p>
        </w:tc>
        <w:tc>
          <w:tcPr>
            <w:tcW w:w="469" w:type="pct"/>
            <w:gridSpan w:val="2"/>
          </w:tcPr>
          <w:p w14:paraId="1DEB24D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9" w:type="pct"/>
            <w:gridSpan w:val="2"/>
          </w:tcPr>
          <w:p w14:paraId="60F239FB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210270F9" w14:textId="77777777" w:rsidTr="00A7744C">
        <w:trPr>
          <w:gridAfter w:val="1"/>
          <w:wAfter w:w="10" w:type="pct"/>
          <w:trHeight w:val="283"/>
        </w:trPr>
        <w:tc>
          <w:tcPr>
            <w:tcW w:w="338" w:type="pct"/>
            <w:gridSpan w:val="2"/>
          </w:tcPr>
          <w:p w14:paraId="7308D715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530345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2536" w:type="pct"/>
          </w:tcPr>
          <w:p w14:paraId="1553F2A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Профессия визажиста.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9" w:type="pct"/>
            <w:gridSpan w:val="2"/>
          </w:tcPr>
          <w:p w14:paraId="5090A15F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78B95E6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089A195" w14:textId="77777777" w:rsidTr="00A7744C">
        <w:trPr>
          <w:gridAfter w:val="1"/>
          <w:wAfter w:w="10" w:type="pct"/>
          <w:trHeight w:val="421"/>
        </w:trPr>
        <w:tc>
          <w:tcPr>
            <w:tcW w:w="338" w:type="pct"/>
            <w:gridSpan w:val="2"/>
          </w:tcPr>
          <w:p w14:paraId="75B4C0D1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256134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2536" w:type="pct"/>
          </w:tcPr>
          <w:p w14:paraId="2B2D6BDF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Анатомия и физиология кожи.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Формирование лексических навыков.  </w:t>
            </w:r>
          </w:p>
        </w:tc>
        <w:tc>
          <w:tcPr>
            <w:tcW w:w="469" w:type="pct"/>
            <w:gridSpan w:val="2"/>
          </w:tcPr>
          <w:p w14:paraId="089019E4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B3DE512" w14:textId="77777777" w:rsidR="00810F90" w:rsidRPr="00B64A20" w:rsidRDefault="00810F90" w:rsidP="00EC7789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26EA55B7" w14:textId="77777777" w:rsidTr="00A7744C">
        <w:trPr>
          <w:gridAfter w:val="1"/>
          <w:wAfter w:w="10" w:type="pct"/>
          <w:trHeight w:val="597"/>
        </w:trPr>
        <w:tc>
          <w:tcPr>
            <w:tcW w:w="338" w:type="pct"/>
            <w:gridSpan w:val="2"/>
          </w:tcPr>
          <w:p w14:paraId="2B0893E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31E659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2536" w:type="pct"/>
          </w:tcPr>
          <w:p w14:paraId="402C7B45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Уход за кожей.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111 « Поисковое чтение»</w:t>
            </w:r>
          </w:p>
        </w:tc>
        <w:tc>
          <w:tcPr>
            <w:tcW w:w="469" w:type="pct"/>
            <w:gridSpan w:val="2"/>
          </w:tcPr>
          <w:p w14:paraId="0581D40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0AEA48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4B65FADE" w14:textId="77777777" w:rsidTr="00A7744C">
        <w:trPr>
          <w:gridAfter w:val="1"/>
          <w:wAfter w:w="10" w:type="pct"/>
          <w:trHeight w:val="517"/>
        </w:trPr>
        <w:tc>
          <w:tcPr>
            <w:tcW w:w="338" w:type="pct"/>
            <w:gridSpan w:val="2"/>
          </w:tcPr>
          <w:p w14:paraId="06E7075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6810DDA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2536" w:type="pct"/>
          </w:tcPr>
          <w:p w14:paraId="6A1556F1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Виды косметических средств.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письма.</w:t>
            </w:r>
          </w:p>
        </w:tc>
        <w:tc>
          <w:tcPr>
            <w:tcW w:w="469" w:type="pct"/>
            <w:gridSpan w:val="2"/>
          </w:tcPr>
          <w:p w14:paraId="4FB5499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78D62C1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1A3258B6" w14:textId="77777777" w:rsidTr="00A7744C">
        <w:trPr>
          <w:gridAfter w:val="1"/>
          <w:wAfter w:w="10" w:type="pct"/>
          <w:trHeight w:val="511"/>
        </w:trPr>
        <w:tc>
          <w:tcPr>
            <w:tcW w:w="338" w:type="pct"/>
            <w:gridSpan w:val="2"/>
          </w:tcPr>
          <w:p w14:paraId="2255FD6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7E626D6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2536" w:type="pct"/>
          </w:tcPr>
          <w:p w14:paraId="336CCD37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Декоративная косметика. 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Практическая работа № 112 «</w:t>
            </w:r>
            <w:r w:rsidRPr="00B64A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Изучение лексики».</w:t>
            </w:r>
          </w:p>
        </w:tc>
        <w:tc>
          <w:tcPr>
            <w:tcW w:w="469" w:type="pct"/>
            <w:gridSpan w:val="2"/>
          </w:tcPr>
          <w:p w14:paraId="700978E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670A33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5C946F24" w14:textId="77777777" w:rsidTr="00A7744C">
        <w:trPr>
          <w:gridAfter w:val="1"/>
          <w:wAfter w:w="10" w:type="pct"/>
          <w:trHeight w:val="657"/>
        </w:trPr>
        <w:tc>
          <w:tcPr>
            <w:tcW w:w="338" w:type="pct"/>
            <w:gridSpan w:val="2"/>
          </w:tcPr>
          <w:p w14:paraId="18820EE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5082135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2536" w:type="pct"/>
          </w:tcPr>
          <w:p w14:paraId="292C3078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Косметические процедуры.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чтения с непосредственным пониманием.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113 «Отработка навыков рассуждения»</w:t>
            </w:r>
          </w:p>
        </w:tc>
        <w:tc>
          <w:tcPr>
            <w:tcW w:w="469" w:type="pct"/>
            <w:gridSpan w:val="2"/>
          </w:tcPr>
          <w:p w14:paraId="1F4C32D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4947A51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7230795E" w14:textId="77777777" w:rsidTr="00A7744C">
        <w:trPr>
          <w:gridAfter w:val="1"/>
          <w:wAfter w:w="10" w:type="pct"/>
          <w:trHeight w:val="657"/>
        </w:trPr>
        <w:tc>
          <w:tcPr>
            <w:tcW w:w="338" w:type="pct"/>
            <w:gridSpan w:val="2"/>
          </w:tcPr>
          <w:p w14:paraId="45789C7B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F1803C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2536" w:type="pct"/>
          </w:tcPr>
          <w:p w14:paraId="1756EFF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Косметический кабинет.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114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>Устное высказывание с опорой на лексическую таблицу».</w:t>
            </w:r>
          </w:p>
        </w:tc>
        <w:tc>
          <w:tcPr>
            <w:tcW w:w="469" w:type="pct"/>
            <w:gridSpan w:val="2"/>
          </w:tcPr>
          <w:p w14:paraId="7D40D9C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3BEF9B9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3E5143A9" w14:textId="77777777" w:rsidTr="00A7744C">
        <w:trPr>
          <w:gridAfter w:val="1"/>
          <w:wAfter w:w="10" w:type="pct"/>
          <w:trHeight w:val="557"/>
        </w:trPr>
        <w:tc>
          <w:tcPr>
            <w:tcW w:w="338" w:type="pct"/>
            <w:gridSpan w:val="2"/>
          </w:tcPr>
          <w:p w14:paraId="48AD0DF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1FDE8F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2536" w:type="pct"/>
          </w:tcPr>
          <w:p w14:paraId="74E0227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Типы и виды оборудования.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</w:t>
            </w: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Формирование навыков письма.</w:t>
            </w:r>
          </w:p>
        </w:tc>
        <w:tc>
          <w:tcPr>
            <w:tcW w:w="469" w:type="pct"/>
            <w:gridSpan w:val="2"/>
          </w:tcPr>
          <w:p w14:paraId="55968F3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0C01DB9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13F4C267" w14:textId="77777777" w:rsidTr="00A7744C">
        <w:trPr>
          <w:gridAfter w:val="1"/>
          <w:wAfter w:w="10" w:type="pct"/>
          <w:trHeight w:val="562"/>
        </w:trPr>
        <w:tc>
          <w:tcPr>
            <w:tcW w:w="338" w:type="pct"/>
            <w:gridSpan w:val="2"/>
          </w:tcPr>
          <w:p w14:paraId="4E9D792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A3D569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2536" w:type="pct"/>
          </w:tcPr>
          <w:p w14:paraId="6E30742A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Личная гигиена.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115  «Чтение с поиском информации в тексте».</w:t>
            </w:r>
          </w:p>
        </w:tc>
        <w:tc>
          <w:tcPr>
            <w:tcW w:w="469" w:type="pct"/>
            <w:gridSpan w:val="2"/>
          </w:tcPr>
          <w:p w14:paraId="53E552C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1FA4E513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10F90" w:rsidRPr="00B64A20" w14:paraId="5E7160CF" w14:textId="77777777" w:rsidTr="00A7744C">
        <w:trPr>
          <w:gridAfter w:val="1"/>
          <w:wAfter w:w="10" w:type="pct"/>
          <w:trHeight w:val="261"/>
        </w:trPr>
        <w:tc>
          <w:tcPr>
            <w:tcW w:w="338" w:type="pct"/>
            <w:gridSpan w:val="2"/>
          </w:tcPr>
          <w:p w14:paraId="2FD29B3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3D9A91B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2536" w:type="pct"/>
          </w:tcPr>
          <w:p w14:paraId="6DD4B414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9 по теме « Прикладная эстетика»</w:t>
            </w:r>
          </w:p>
        </w:tc>
        <w:tc>
          <w:tcPr>
            <w:tcW w:w="469" w:type="pct"/>
            <w:gridSpan w:val="2"/>
          </w:tcPr>
          <w:p w14:paraId="140D4F9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5DB406A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10F90" w:rsidRPr="00B64A20" w14:paraId="57ADBDE1" w14:textId="77777777" w:rsidTr="00A7744C">
        <w:trPr>
          <w:gridAfter w:val="1"/>
          <w:wAfter w:w="10" w:type="pct"/>
          <w:trHeight w:val="427"/>
        </w:trPr>
        <w:tc>
          <w:tcPr>
            <w:tcW w:w="338" w:type="pct"/>
            <w:gridSpan w:val="2"/>
          </w:tcPr>
          <w:p w14:paraId="3E9BBAFE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162- 163</w:t>
            </w:r>
          </w:p>
        </w:tc>
        <w:tc>
          <w:tcPr>
            <w:tcW w:w="3714" w:type="pct"/>
            <w:gridSpan w:val="3"/>
          </w:tcPr>
          <w:p w14:paraId="77617B49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i/>
                <w:sz w:val="24"/>
                <w:szCs w:val="24"/>
              </w:rPr>
              <w:t>Тема 2.23 Мода и стиль.</w:t>
            </w:r>
          </w:p>
        </w:tc>
        <w:tc>
          <w:tcPr>
            <w:tcW w:w="469" w:type="pct"/>
            <w:gridSpan w:val="2"/>
          </w:tcPr>
          <w:p w14:paraId="71C397A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9" w:type="pct"/>
            <w:gridSpan w:val="2"/>
          </w:tcPr>
          <w:p w14:paraId="779CDBEB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3E810D97" w14:textId="77777777" w:rsidTr="00A7744C">
        <w:trPr>
          <w:gridAfter w:val="1"/>
          <w:wAfter w:w="10" w:type="pct"/>
          <w:trHeight w:val="591"/>
        </w:trPr>
        <w:tc>
          <w:tcPr>
            <w:tcW w:w="338" w:type="pct"/>
            <w:gridSpan w:val="2"/>
          </w:tcPr>
          <w:p w14:paraId="3F5A562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07A7E1D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2536" w:type="pct"/>
          </w:tcPr>
          <w:p w14:paraId="4E9006D7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Различие  терминов мода и стиль.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Направления моды, бренды.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Практическая работа № 116 «Обучение оценочному устному высказыванию».</w:t>
            </w:r>
          </w:p>
        </w:tc>
        <w:tc>
          <w:tcPr>
            <w:tcW w:w="469" w:type="pct"/>
            <w:gridSpan w:val="2"/>
          </w:tcPr>
          <w:p w14:paraId="06634B1D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2A45455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679DEB7E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77F33989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8" w:type="pct"/>
            <w:gridSpan w:val="2"/>
          </w:tcPr>
          <w:p w14:paraId="48F33B40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2536" w:type="pct"/>
          </w:tcPr>
          <w:p w14:paraId="3634D11B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Направления моды, бренды. Профессиональный имидж.</w:t>
            </w: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Содержание учебного материала: Формирование навыков говорения.</w:t>
            </w:r>
          </w:p>
        </w:tc>
        <w:tc>
          <w:tcPr>
            <w:tcW w:w="469" w:type="pct"/>
            <w:gridSpan w:val="2"/>
          </w:tcPr>
          <w:p w14:paraId="2346BDE5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gridSpan w:val="2"/>
          </w:tcPr>
          <w:p w14:paraId="6BEFBFCC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10F90" w:rsidRPr="00B64A20" w14:paraId="46C912B7" w14:textId="77777777" w:rsidTr="00A7744C">
        <w:trPr>
          <w:gridAfter w:val="1"/>
          <w:wAfter w:w="10" w:type="pct"/>
          <w:trHeight w:val="650"/>
        </w:trPr>
        <w:tc>
          <w:tcPr>
            <w:tcW w:w="338" w:type="pct"/>
            <w:gridSpan w:val="2"/>
          </w:tcPr>
          <w:p w14:paraId="306040AD" w14:textId="77777777" w:rsidR="00810F90" w:rsidRPr="00AF15EB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F15E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164-166</w:t>
            </w:r>
          </w:p>
        </w:tc>
        <w:tc>
          <w:tcPr>
            <w:tcW w:w="1178" w:type="pct"/>
            <w:gridSpan w:val="2"/>
          </w:tcPr>
          <w:p w14:paraId="779E090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6" w:type="pct"/>
          </w:tcPr>
          <w:p w14:paraId="04CC7B9B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469" w:type="pct"/>
            <w:gridSpan w:val="2"/>
          </w:tcPr>
          <w:p w14:paraId="33AE8FB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9" w:type="pct"/>
            <w:gridSpan w:val="2"/>
          </w:tcPr>
          <w:p w14:paraId="4ACD7332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10F90" w:rsidRPr="00B64A20" w14:paraId="0CE1C604" w14:textId="77777777" w:rsidTr="00A7744C">
        <w:trPr>
          <w:gridAfter w:val="1"/>
          <w:wAfter w:w="10" w:type="pct"/>
          <w:trHeight w:val="529"/>
        </w:trPr>
        <w:tc>
          <w:tcPr>
            <w:tcW w:w="338" w:type="pct"/>
            <w:gridSpan w:val="2"/>
          </w:tcPr>
          <w:p w14:paraId="2ADFD03F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167-168</w:t>
            </w:r>
          </w:p>
        </w:tc>
        <w:tc>
          <w:tcPr>
            <w:tcW w:w="1178" w:type="pct"/>
            <w:gridSpan w:val="2"/>
          </w:tcPr>
          <w:p w14:paraId="6744CB9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36" w:type="pct"/>
          </w:tcPr>
          <w:p w14:paraId="55433D5D" w14:textId="77777777" w:rsidR="00810F90" w:rsidRPr="00B64A20" w:rsidRDefault="00810F90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B64A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Дифференцированный зачет </w:t>
            </w:r>
          </w:p>
        </w:tc>
        <w:tc>
          <w:tcPr>
            <w:tcW w:w="469" w:type="pct"/>
            <w:gridSpan w:val="2"/>
          </w:tcPr>
          <w:p w14:paraId="0F960D01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9" w:type="pct"/>
            <w:gridSpan w:val="2"/>
          </w:tcPr>
          <w:p w14:paraId="0A7D8847" w14:textId="77777777" w:rsidR="00810F90" w:rsidRPr="00B64A20" w:rsidRDefault="00810F90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025311" w:rsidRPr="00B64A20" w14:paraId="5041F063" w14:textId="77777777" w:rsidTr="00A7744C">
        <w:trPr>
          <w:gridAfter w:val="1"/>
          <w:wAfter w:w="10" w:type="pct"/>
          <w:trHeight w:val="529"/>
        </w:trPr>
        <w:tc>
          <w:tcPr>
            <w:tcW w:w="4052" w:type="pct"/>
            <w:gridSpan w:val="5"/>
          </w:tcPr>
          <w:p w14:paraId="4C764019" w14:textId="77777777" w:rsidR="00025311" w:rsidRPr="00B64A20" w:rsidRDefault="00025311" w:rsidP="00810F90">
            <w:pPr>
              <w:pStyle w:val="aff4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69" w:type="pct"/>
            <w:gridSpan w:val="2"/>
          </w:tcPr>
          <w:p w14:paraId="6F85E535" w14:textId="77777777" w:rsidR="00025311" w:rsidRPr="00B64A20" w:rsidRDefault="00025311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469" w:type="pct"/>
            <w:gridSpan w:val="2"/>
          </w:tcPr>
          <w:p w14:paraId="7EB71231" w14:textId="77777777" w:rsidR="00025311" w:rsidRPr="00B64A20" w:rsidRDefault="00025311" w:rsidP="00810F90">
            <w:pPr>
              <w:pStyle w:val="aff4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0CAFF948" w14:textId="77777777" w:rsidR="00B64A20" w:rsidRDefault="00B64A20" w:rsidP="00810F90">
      <w:pPr>
        <w:pStyle w:val="aff4"/>
        <w:rPr>
          <w:rFonts w:ascii="Times New Roman" w:hAnsi="Times New Roman"/>
          <w:sz w:val="24"/>
          <w:szCs w:val="24"/>
        </w:rPr>
      </w:pPr>
    </w:p>
    <w:p w14:paraId="55FB0789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1A5CFE72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1. – </w:t>
      </w:r>
      <w:proofErr w:type="gramStart"/>
      <w:r w:rsidRPr="00B64A20">
        <w:rPr>
          <w:rFonts w:ascii="Times New Roman" w:hAnsi="Times New Roman"/>
          <w:sz w:val="24"/>
          <w:szCs w:val="24"/>
        </w:rPr>
        <w:t>ознакомительный</w:t>
      </w:r>
      <w:proofErr w:type="gramEnd"/>
      <w:r w:rsidRPr="00B64A20">
        <w:rPr>
          <w:rFonts w:ascii="Times New Roman" w:hAnsi="Times New Roman"/>
          <w:sz w:val="24"/>
          <w:szCs w:val="24"/>
        </w:rPr>
        <w:t xml:space="preserve"> (узнавание ранее изученных объектов, свойств); </w:t>
      </w:r>
    </w:p>
    <w:p w14:paraId="7C9A0F90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2. – </w:t>
      </w:r>
      <w:proofErr w:type="gramStart"/>
      <w:r w:rsidRPr="00B64A20">
        <w:rPr>
          <w:rFonts w:ascii="Times New Roman" w:hAnsi="Times New Roman"/>
          <w:sz w:val="24"/>
          <w:szCs w:val="24"/>
        </w:rPr>
        <w:t>репродуктивный</w:t>
      </w:r>
      <w:proofErr w:type="gramEnd"/>
      <w:r w:rsidRPr="00B64A20">
        <w:rPr>
          <w:rFonts w:ascii="Times New Roman" w:hAnsi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14:paraId="3D53F156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3. – </w:t>
      </w:r>
      <w:proofErr w:type="gramStart"/>
      <w:r w:rsidRPr="00B64A20">
        <w:rPr>
          <w:rFonts w:ascii="Times New Roman" w:hAnsi="Times New Roman"/>
          <w:sz w:val="24"/>
          <w:szCs w:val="24"/>
        </w:rPr>
        <w:t>продуктивный</w:t>
      </w:r>
      <w:proofErr w:type="gramEnd"/>
      <w:r w:rsidRPr="00B64A20">
        <w:rPr>
          <w:rFonts w:ascii="Times New Roman" w:hAnsi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14:paraId="585E4AFB" w14:textId="77777777" w:rsidR="00EC7789" w:rsidRPr="00B64A20" w:rsidRDefault="00EC7789" w:rsidP="00EC7789">
      <w:pPr>
        <w:rPr>
          <w:rFonts w:ascii="Times New Roman" w:hAnsi="Times New Roman" w:cs="Times New Roman"/>
          <w:sz w:val="24"/>
          <w:szCs w:val="24"/>
        </w:rPr>
      </w:pPr>
    </w:p>
    <w:p w14:paraId="346F57C0" w14:textId="77777777" w:rsidR="00EC7789" w:rsidRPr="00B64A20" w:rsidRDefault="00EC7789" w:rsidP="00EC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  <w:sectPr w:rsidR="00EC7789" w:rsidRPr="00B64A20" w:rsidSect="00EC7789"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14:paraId="2E862F0D" w14:textId="77777777" w:rsidR="00EC7789" w:rsidRPr="00B64A20" w:rsidRDefault="00EC7789" w:rsidP="00EC77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64A20">
        <w:rPr>
          <w:b/>
          <w:caps/>
        </w:rPr>
        <w:lastRenderedPageBreak/>
        <w:t>3. условия реализации программы дисциплины</w:t>
      </w:r>
    </w:p>
    <w:p w14:paraId="6CC7D871" w14:textId="0C94E252" w:rsidR="00B64A20" w:rsidRPr="00025311" w:rsidRDefault="00B64A20" w:rsidP="00B64A20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  <w:r w:rsidRPr="00025311">
        <w:rPr>
          <w:rFonts w:ascii="Times New Roman" w:hAnsi="Times New Roman"/>
          <w:b/>
          <w:sz w:val="24"/>
          <w:szCs w:val="24"/>
        </w:rPr>
        <w:t xml:space="preserve">ОГСЭ 03 </w:t>
      </w:r>
      <w:r w:rsidR="007A0225" w:rsidRPr="00025311">
        <w:rPr>
          <w:rFonts w:ascii="Times New Roman" w:hAnsi="Times New Roman"/>
          <w:b/>
          <w:sz w:val="24"/>
          <w:szCs w:val="24"/>
        </w:rPr>
        <w:t>ИНОСТРАННЫЙ</w:t>
      </w:r>
      <w:r w:rsidR="00EC7789" w:rsidRPr="00025311">
        <w:rPr>
          <w:rFonts w:ascii="Times New Roman" w:hAnsi="Times New Roman"/>
          <w:b/>
          <w:sz w:val="24"/>
          <w:szCs w:val="24"/>
        </w:rPr>
        <w:t xml:space="preserve">  ЯЗЫК</w:t>
      </w:r>
      <w:r w:rsidR="00AF15EB">
        <w:rPr>
          <w:rFonts w:ascii="Times New Roman" w:hAnsi="Times New Roman"/>
          <w:b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b/>
          <w:sz w:val="24"/>
          <w:szCs w:val="24"/>
        </w:rPr>
        <w:t>В ПРОФЕССИОНАЛЬНОЙ ДЕЯТЕЛЬНОСТИ</w:t>
      </w:r>
    </w:p>
    <w:p w14:paraId="49C75545" w14:textId="77777777" w:rsidR="00EC7789" w:rsidRPr="00B64A20" w:rsidRDefault="00EC7789" w:rsidP="00810F90">
      <w:pPr>
        <w:pStyle w:val="aff4"/>
        <w:rPr>
          <w:rFonts w:ascii="Times New Roman" w:hAnsi="Times New Roman"/>
          <w:bCs/>
          <w:sz w:val="24"/>
          <w:szCs w:val="24"/>
        </w:rPr>
      </w:pPr>
      <w:r w:rsidRPr="00B64A20">
        <w:rPr>
          <w:rFonts w:ascii="Times New Roman" w:hAnsi="Times New Roman"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F1F1965" w14:textId="77777777" w:rsidR="00EC7789" w:rsidRPr="00B64A20" w:rsidRDefault="00EC7789" w:rsidP="00810F90">
      <w:pPr>
        <w:pStyle w:val="aff4"/>
        <w:rPr>
          <w:rFonts w:ascii="Times New Roman" w:hAnsi="Times New Roman"/>
          <w:bCs/>
          <w:sz w:val="24"/>
          <w:szCs w:val="24"/>
        </w:rPr>
      </w:pPr>
      <w:r w:rsidRPr="00B64A20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14:paraId="671E3605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Кабинет оснащен мебелью:</w:t>
      </w:r>
    </w:p>
    <w:p w14:paraId="0D0B4140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3D2E927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- рабочие места </w:t>
      </w:r>
      <w:proofErr w:type="gramStart"/>
      <w:r w:rsidRPr="00B64A2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B64A20">
        <w:rPr>
          <w:rFonts w:ascii="Times New Roman" w:hAnsi="Times New Roman"/>
          <w:sz w:val="24"/>
          <w:szCs w:val="24"/>
        </w:rPr>
        <w:t>.</w:t>
      </w:r>
    </w:p>
    <w:p w14:paraId="4D4739C9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3.2. Информационное обеспечение обучения</w:t>
      </w:r>
    </w:p>
    <w:p w14:paraId="4080ABD6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bookmarkStart w:id="1" w:name="bookmark12"/>
      <w:r w:rsidRPr="00B64A20">
        <w:rPr>
          <w:rFonts w:ascii="Times New Roman" w:hAnsi="Times New Roman"/>
          <w:sz w:val="24"/>
          <w:szCs w:val="24"/>
        </w:rPr>
        <w:t>Перечень учебных изданий, Интернет-ресурсов, дополнительной литературы</w:t>
      </w:r>
      <w:bookmarkEnd w:id="1"/>
    </w:p>
    <w:p w14:paraId="234D0616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Рекомендуемая литература:</w:t>
      </w:r>
    </w:p>
    <w:p w14:paraId="5CEF4F8F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Для обучающихся</w:t>
      </w:r>
    </w:p>
    <w:p w14:paraId="63CC0B6C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proofErr w:type="spellStart"/>
      <w:r w:rsidRPr="00B64A20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Т.Г., Соколова Н.И., </w:t>
      </w:r>
      <w:proofErr w:type="spellStart"/>
      <w:r w:rsidRPr="00B64A20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Е.А., </w:t>
      </w:r>
      <w:proofErr w:type="spellStart"/>
      <w:r w:rsidRPr="00B64A20">
        <w:rPr>
          <w:rFonts w:ascii="Times New Roman" w:hAnsi="Times New Roman"/>
          <w:sz w:val="24"/>
          <w:szCs w:val="24"/>
        </w:rPr>
        <w:t>Лаврик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Г.В.: </w:t>
      </w:r>
      <w:proofErr w:type="spellStart"/>
      <w:r w:rsidRPr="00B64A20">
        <w:rPr>
          <w:rFonts w:ascii="Times New Roman" w:hAnsi="Times New Roman"/>
          <w:sz w:val="24"/>
          <w:szCs w:val="24"/>
          <w:lang w:val="en-GB"/>
        </w:rPr>
        <w:t>PlanetofEnglish</w:t>
      </w:r>
      <w:proofErr w:type="spellEnd"/>
      <w:r w:rsidRPr="00B64A20">
        <w:rPr>
          <w:rFonts w:ascii="Times New Roman" w:hAnsi="Times New Roman"/>
          <w:sz w:val="24"/>
          <w:szCs w:val="24"/>
        </w:rPr>
        <w:t>: учебник английского языка для учреждений НПО и СПО – 3-е изд., стер. – М.: Издательский центр «Академия», 2014. – 256с.: ил.</w:t>
      </w:r>
    </w:p>
    <w:p w14:paraId="25DF0C59" w14:textId="77777777" w:rsidR="00EC7789" w:rsidRPr="00B64A20" w:rsidRDefault="0018760F" w:rsidP="00810F90">
      <w:pPr>
        <w:pStyle w:val="aff4"/>
        <w:rPr>
          <w:rFonts w:ascii="Times New Roman" w:hAnsi="Times New Roman"/>
          <w:sz w:val="24"/>
          <w:szCs w:val="24"/>
        </w:rPr>
      </w:pPr>
      <w:hyperlink r:id="rId10" w:anchor="persons#persons" w:tooltip="В. К. Мюллер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Мюллер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 В.К. </w:t>
      </w:r>
      <w:r w:rsidR="00EC7789" w:rsidRPr="00B64A20">
        <w:rPr>
          <w:rFonts w:ascii="Times New Roman" w:hAnsi="Times New Roman"/>
          <w:kern w:val="36"/>
          <w:sz w:val="24"/>
          <w:szCs w:val="24"/>
        </w:rPr>
        <w:t xml:space="preserve">Англо-русский и русско-английский. – М.: </w:t>
      </w:r>
      <w:hyperlink r:id="rId11" w:tooltip="Издательство" w:history="1">
        <w:proofErr w:type="spellStart"/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Эксмо</w:t>
        </w:r>
        <w:proofErr w:type="spellEnd"/>
      </w:hyperlink>
      <w:r w:rsidR="00EC7789" w:rsidRPr="00B64A20">
        <w:rPr>
          <w:rFonts w:ascii="Times New Roman" w:hAnsi="Times New Roman"/>
          <w:sz w:val="24"/>
          <w:szCs w:val="24"/>
        </w:rPr>
        <w:t>, 2008.</w:t>
      </w:r>
    </w:p>
    <w:p w14:paraId="78E96B33" w14:textId="77777777" w:rsidR="00EC7789" w:rsidRPr="00B64A20" w:rsidRDefault="0018760F" w:rsidP="00810F90">
      <w:pPr>
        <w:pStyle w:val="aff4"/>
        <w:rPr>
          <w:rFonts w:ascii="Times New Roman" w:hAnsi="Times New Roman"/>
          <w:kern w:val="36"/>
          <w:sz w:val="24"/>
          <w:szCs w:val="24"/>
        </w:rPr>
      </w:pPr>
      <w:hyperlink r:id="rId12" w:anchor="persons#persons" w:tooltip="В. В. Осечкин, И. А. Романова" w:history="1">
        <w:proofErr w:type="spellStart"/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Осечкин</w:t>
        </w:r>
        <w:proofErr w:type="spellEnd"/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 xml:space="preserve"> В.В., Романова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 И.А. </w:t>
      </w:r>
      <w:r w:rsidR="00EC7789" w:rsidRPr="00B64A20">
        <w:rPr>
          <w:rFonts w:ascii="Times New Roman" w:hAnsi="Times New Roman"/>
          <w:kern w:val="36"/>
          <w:sz w:val="24"/>
          <w:szCs w:val="24"/>
        </w:rPr>
        <w:t>Англо-русский учебный словарь по экономике и бизнесу. – М.: Феникс, 2008.</w:t>
      </w:r>
    </w:p>
    <w:p w14:paraId="2DC27E90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kern w:val="36"/>
          <w:sz w:val="24"/>
          <w:szCs w:val="24"/>
        </w:rPr>
        <w:t xml:space="preserve">Большой англо-русский политехнический словарь: в 2 т. – М.: </w:t>
      </w:r>
      <w:hyperlink r:id="rId13" w:tooltip="Издательство" w:history="1">
        <w:proofErr w:type="spellStart"/>
        <w:r w:rsidRPr="00B64A20">
          <w:rPr>
            <w:rStyle w:val="afe"/>
            <w:rFonts w:ascii="Times New Roman" w:hAnsi="Times New Roman"/>
            <w:sz w:val="24"/>
            <w:szCs w:val="24"/>
          </w:rPr>
          <w:t>Харвест</w:t>
        </w:r>
        <w:proofErr w:type="spellEnd"/>
      </w:hyperlink>
      <w:r w:rsidRPr="00B64A20">
        <w:rPr>
          <w:rFonts w:ascii="Times New Roman" w:hAnsi="Times New Roman"/>
          <w:sz w:val="24"/>
          <w:szCs w:val="24"/>
        </w:rPr>
        <w:t>, 2004.</w:t>
      </w:r>
    </w:p>
    <w:p w14:paraId="197E17AE" w14:textId="77777777" w:rsidR="00EC7789" w:rsidRPr="00B64A20" w:rsidRDefault="0018760F" w:rsidP="00810F90">
      <w:pPr>
        <w:pStyle w:val="aff4"/>
        <w:rPr>
          <w:rFonts w:ascii="Times New Roman" w:hAnsi="Times New Roman"/>
          <w:sz w:val="24"/>
          <w:szCs w:val="24"/>
        </w:rPr>
      </w:pPr>
      <w:hyperlink r:id="rId14" w:anchor="persons#persons" w:tooltip="А. В. Гниненко" w:history="1">
        <w:proofErr w:type="spellStart"/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Гниненко</w:t>
        </w:r>
        <w:proofErr w:type="spellEnd"/>
      </w:hyperlink>
      <w:r w:rsidR="00EC7789" w:rsidRPr="00B64A20">
        <w:rPr>
          <w:rFonts w:ascii="Times New Roman" w:hAnsi="Times New Roman"/>
          <w:sz w:val="24"/>
          <w:szCs w:val="24"/>
        </w:rPr>
        <w:t xml:space="preserve"> А.В. </w:t>
      </w:r>
      <w:r w:rsidR="00EC7789" w:rsidRPr="00B64A20">
        <w:rPr>
          <w:rFonts w:ascii="Times New Roman" w:hAnsi="Times New Roman"/>
          <w:kern w:val="36"/>
          <w:sz w:val="24"/>
          <w:szCs w:val="24"/>
        </w:rPr>
        <w:t xml:space="preserve">Англо-русский учебный иллюстрированный словарь. Автомобильные и машиностроительные специальности. – М.: </w:t>
      </w:r>
      <w:hyperlink r:id="rId15" w:tooltip="Издательство" w:history="1"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АСТ</w:t>
        </w:r>
      </w:hyperlink>
      <w:r w:rsidR="00EC7789" w:rsidRPr="00B64A20">
        <w:rPr>
          <w:rFonts w:ascii="Times New Roman" w:hAnsi="Times New Roman"/>
          <w:sz w:val="24"/>
          <w:szCs w:val="24"/>
        </w:rPr>
        <w:t xml:space="preserve">; </w:t>
      </w:r>
      <w:hyperlink r:id="rId16" w:tooltip="Издательство" w:history="1">
        <w:proofErr w:type="spellStart"/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Астрель</w:t>
        </w:r>
        <w:proofErr w:type="spellEnd"/>
      </w:hyperlink>
      <w:r w:rsidR="00EC7789" w:rsidRPr="00B64A20">
        <w:rPr>
          <w:rFonts w:ascii="Times New Roman" w:hAnsi="Times New Roman"/>
          <w:sz w:val="24"/>
          <w:szCs w:val="24"/>
        </w:rPr>
        <w:t xml:space="preserve">, </w:t>
      </w:r>
      <w:hyperlink r:id="rId17" w:tooltip="Издательство" w:history="1">
        <w:proofErr w:type="spellStart"/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Транзиткнига</w:t>
        </w:r>
        <w:proofErr w:type="spellEnd"/>
      </w:hyperlink>
      <w:r w:rsidR="00EC7789" w:rsidRPr="00B64A20">
        <w:rPr>
          <w:rFonts w:ascii="Times New Roman" w:hAnsi="Times New Roman"/>
          <w:sz w:val="24"/>
          <w:szCs w:val="24"/>
        </w:rPr>
        <w:t xml:space="preserve">, </w:t>
      </w:r>
      <w:hyperlink r:id="rId18" w:tooltip="Издательство" w:history="1">
        <w:proofErr w:type="spellStart"/>
        <w:r w:rsidR="00EC7789" w:rsidRPr="00B64A20">
          <w:rPr>
            <w:rStyle w:val="afe"/>
            <w:rFonts w:ascii="Times New Roman" w:hAnsi="Times New Roman"/>
            <w:sz w:val="24"/>
            <w:szCs w:val="24"/>
          </w:rPr>
          <w:t>Харвест</w:t>
        </w:r>
        <w:proofErr w:type="spellEnd"/>
      </w:hyperlink>
      <w:r w:rsidR="00EC7789" w:rsidRPr="00B64A20">
        <w:rPr>
          <w:rFonts w:ascii="Times New Roman" w:hAnsi="Times New Roman"/>
          <w:sz w:val="24"/>
          <w:szCs w:val="24"/>
        </w:rPr>
        <w:t>, 2005.</w:t>
      </w:r>
    </w:p>
    <w:p w14:paraId="155F3EFD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</w:p>
    <w:p w14:paraId="02001C0C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Для преподавателей</w:t>
      </w:r>
    </w:p>
    <w:p w14:paraId="5940AB4F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proofErr w:type="spellStart"/>
      <w:r w:rsidRPr="00B64A20">
        <w:rPr>
          <w:rFonts w:ascii="Times New Roman" w:hAnsi="Times New Roman"/>
          <w:sz w:val="24"/>
          <w:szCs w:val="24"/>
        </w:rPr>
        <w:t>Агабекян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И.П.: Английский язык. – Изд.8-е. – Ростов н</w:t>
      </w:r>
      <w:proofErr w:type="gramStart"/>
      <w:r w:rsidRPr="00B64A20">
        <w:rPr>
          <w:rFonts w:ascii="Times New Roman" w:hAnsi="Times New Roman"/>
          <w:sz w:val="24"/>
          <w:szCs w:val="24"/>
        </w:rPr>
        <w:t>/Д</w:t>
      </w:r>
      <w:proofErr w:type="gramEnd"/>
      <w:r w:rsidRPr="00B64A20">
        <w:rPr>
          <w:rFonts w:ascii="Times New Roman" w:hAnsi="Times New Roman"/>
          <w:sz w:val="24"/>
          <w:szCs w:val="24"/>
        </w:rPr>
        <w:t>: Феникс, 2006. – 319с. – Среднее профессиональное образование</w:t>
      </w:r>
    </w:p>
    <w:p w14:paraId="20F8E353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proofErr w:type="spellStart"/>
      <w:r w:rsidRPr="00B64A20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Т.Г., Соколова Н.И., </w:t>
      </w:r>
      <w:proofErr w:type="spellStart"/>
      <w:r w:rsidRPr="00B64A20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Е.А., </w:t>
      </w:r>
      <w:proofErr w:type="spellStart"/>
      <w:r w:rsidRPr="00B64A20">
        <w:rPr>
          <w:rFonts w:ascii="Times New Roman" w:hAnsi="Times New Roman"/>
          <w:sz w:val="24"/>
          <w:szCs w:val="24"/>
        </w:rPr>
        <w:t>Лаврик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Г.В.: </w:t>
      </w:r>
      <w:proofErr w:type="spellStart"/>
      <w:r w:rsidRPr="00B64A20">
        <w:rPr>
          <w:rFonts w:ascii="Times New Roman" w:hAnsi="Times New Roman"/>
          <w:sz w:val="24"/>
          <w:szCs w:val="24"/>
          <w:lang w:val="en-GB"/>
        </w:rPr>
        <w:t>PlanetofEnglish</w:t>
      </w:r>
      <w:proofErr w:type="spellEnd"/>
      <w:r w:rsidRPr="00B64A20">
        <w:rPr>
          <w:rFonts w:ascii="Times New Roman" w:hAnsi="Times New Roman"/>
          <w:sz w:val="24"/>
          <w:szCs w:val="24"/>
        </w:rPr>
        <w:t>: учебник английского языка для учреждений НПО и СПО – 3-е изд., стер. – М.: Издательский центр «Академия», 2014. – 256с.: ил.</w:t>
      </w:r>
    </w:p>
    <w:p w14:paraId="0735A7AB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proofErr w:type="gramStart"/>
      <w:r w:rsidRPr="00B64A20">
        <w:rPr>
          <w:rFonts w:ascii="Times New Roman" w:hAnsi="Times New Roman"/>
          <w:sz w:val="24"/>
          <w:szCs w:val="24"/>
        </w:rPr>
        <w:t xml:space="preserve">Грамматика современного английского языка) / под ред. </w:t>
      </w:r>
      <w:proofErr w:type="spellStart"/>
      <w:r w:rsidRPr="00B64A20">
        <w:rPr>
          <w:rFonts w:ascii="Times New Roman" w:hAnsi="Times New Roman"/>
          <w:sz w:val="24"/>
          <w:szCs w:val="24"/>
        </w:rPr>
        <w:t>А.В.Зеленщикова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4A20">
        <w:rPr>
          <w:rFonts w:ascii="Times New Roman" w:hAnsi="Times New Roman"/>
          <w:sz w:val="24"/>
          <w:szCs w:val="24"/>
        </w:rPr>
        <w:t>Е.С.Петровой</w:t>
      </w:r>
      <w:proofErr w:type="spellEnd"/>
      <w:r w:rsidRPr="00B64A20">
        <w:rPr>
          <w:rFonts w:ascii="Times New Roman" w:hAnsi="Times New Roman"/>
          <w:sz w:val="24"/>
          <w:szCs w:val="24"/>
        </w:rPr>
        <w:t>.</w:t>
      </w:r>
      <w:proofErr w:type="gramEnd"/>
      <w:r w:rsidRPr="00B64A20">
        <w:rPr>
          <w:rFonts w:ascii="Times New Roman" w:hAnsi="Times New Roman"/>
          <w:sz w:val="24"/>
          <w:szCs w:val="24"/>
        </w:rPr>
        <w:t xml:space="preserve"> – СПб</w:t>
      </w:r>
      <w:proofErr w:type="gramStart"/>
      <w:r w:rsidRPr="00B64A20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B64A20">
        <w:rPr>
          <w:rFonts w:ascii="Times New Roman" w:hAnsi="Times New Roman"/>
          <w:sz w:val="24"/>
          <w:szCs w:val="24"/>
        </w:rPr>
        <w:t>Филологический факультет СПбГУ; М.: Издательский центр «Академия», 2003.</w:t>
      </w:r>
    </w:p>
    <w:p w14:paraId="306E0DA9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proofErr w:type="spellStart"/>
      <w:r w:rsidRPr="00B64A20">
        <w:rPr>
          <w:rFonts w:ascii="Times New Roman" w:hAnsi="Times New Roman"/>
          <w:sz w:val="24"/>
          <w:szCs w:val="24"/>
        </w:rPr>
        <w:t>Макнамара</w:t>
      </w:r>
      <w:proofErr w:type="spellEnd"/>
      <w:r w:rsidRPr="00B64A20">
        <w:rPr>
          <w:rFonts w:ascii="Times New Roman" w:hAnsi="Times New Roman"/>
          <w:sz w:val="24"/>
          <w:szCs w:val="24"/>
        </w:rPr>
        <w:t xml:space="preserve"> Т. Языковое тестирование. – М.: </w:t>
      </w:r>
      <w:r w:rsidRPr="00B64A20">
        <w:rPr>
          <w:rFonts w:ascii="Times New Roman" w:hAnsi="Times New Roman"/>
          <w:sz w:val="24"/>
          <w:szCs w:val="24"/>
          <w:lang w:val="en-US"/>
        </w:rPr>
        <w:t>RELOD</w:t>
      </w:r>
      <w:r w:rsidRPr="00B64A20">
        <w:rPr>
          <w:rFonts w:ascii="Times New Roman" w:hAnsi="Times New Roman"/>
          <w:sz w:val="24"/>
          <w:szCs w:val="24"/>
        </w:rPr>
        <w:t>, 2005.</w:t>
      </w:r>
    </w:p>
    <w:p w14:paraId="090ECB43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Колесникова И.Л., Долгина О.А. Англо-русский терминологический справочник по методике преподавания иностранных языков. – СПб</w:t>
      </w:r>
      <w:proofErr w:type="gramStart"/>
      <w:r w:rsidRPr="00B64A2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B64A20">
        <w:rPr>
          <w:rFonts w:ascii="Times New Roman" w:hAnsi="Times New Roman"/>
          <w:sz w:val="24"/>
          <w:szCs w:val="24"/>
        </w:rPr>
        <w:t>2001.</w:t>
      </w:r>
    </w:p>
    <w:p w14:paraId="17988C07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>Общеевропейские компетенции владения иностранным языком: изучение, обучение, оценка. – Страсбург: Департамент по языковой политике; МГЛУ, 2003.</w:t>
      </w:r>
    </w:p>
    <w:p w14:paraId="5240B558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</w:p>
    <w:p w14:paraId="1779D1C7" w14:textId="77777777" w:rsidR="00EC7789" w:rsidRPr="00B64A20" w:rsidRDefault="00EC7789" w:rsidP="00810F90">
      <w:pPr>
        <w:pStyle w:val="aff4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64A20">
        <w:rPr>
          <w:rFonts w:ascii="Times New Roman" w:hAnsi="Times New Roman"/>
          <w:sz w:val="24"/>
          <w:szCs w:val="24"/>
        </w:rPr>
        <w:t>Интернет</w:t>
      </w:r>
      <w:r w:rsidRPr="00B64A20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Pr="00B64A20">
        <w:rPr>
          <w:rFonts w:ascii="Times New Roman" w:hAnsi="Times New Roman"/>
          <w:sz w:val="24"/>
          <w:szCs w:val="24"/>
        </w:rPr>
        <w:t>ресурсы</w:t>
      </w:r>
    </w:p>
    <w:p w14:paraId="37718CD8" w14:textId="77777777" w:rsidR="00EC7789" w:rsidRPr="00B64A20" w:rsidRDefault="0018760F" w:rsidP="00810F90">
      <w:pPr>
        <w:pStyle w:val="aff4"/>
        <w:rPr>
          <w:rFonts w:ascii="Times New Roman" w:hAnsi="Times New Roman"/>
          <w:sz w:val="24"/>
          <w:szCs w:val="24"/>
          <w:lang w:val="en-US"/>
        </w:rPr>
      </w:pPr>
      <w:r>
        <w:fldChar w:fldCharType="begin"/>
      </w:r>
      <w:r w:rsidRPr="0018760F">
        <w:rPr>
          <w:lang w:val="en-US"/>
        </w:rPr>
        <w:instrText xml:space="preserve"> HYPERLINK "http://missenglish.org/" \t "_blank" </w:instrText>
      </w:r>
      <w:r>
        <w:fldChar w:fldCharType="separate"/>
      </w:r>
      <w:r w:rsidR="00EC7789" w:rsidRPr="00B64A20"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t>MissEnglish.org</w:t>
      </w:r>
      <w:r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fldChar w:fldCharType="end"/>
      </w:r>
    </w:p>
    <w:p w14:paraId="1A35143C" w14:textId="77777777" w:rsidR="00EC7789" w:rsidRPr="00B64A20" w:rsidRDefault="0018760F" w:rsidP="00810F90">
      <w:pPr>
        <w:pStyle w:val="aff4"/>
        <w:rPr>
          <w:rStyle w:val="serp-urlitem"/>
          <w:rFonts w:ascii="Times New Roman" w:hAnsi="Times New Roman"/>
          <w:sz w:val="24"/>
          <w:szCs w:val="24"/>
          <w:shd w:val="clear" w:color="auto" w:fill="FFFFFF"/>
          <w:lang w:val="en-US"/>
        </w:rPr>
      </w:pPr>
      <w:r>
        <w:fldChar w:fldCharType="begin"/>
      </w:r>
      <w:r w:rsidRPr="0018760F">
        <w:rPr>
          <w:lang w:val="en-US"/>
        </w:rPr>
        <w:instrText xml:space="preserve"> HYPERLINK "http://engblog.ru/" \t "_blank" </w:instrText>
      </w:r>
      <w:r>
        <w:fldChar w:fldCharType="separate"/>
      </w:r>
      <w:proofErr w:type="spellStart"/>
      <w:r w:rsidR="00EC7789" w:rsidRPr="00B64A20"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t>engblog.ru</w:t>
      </w:r>
      <w:r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fldChar w:fldCharType="end"/>
      </w:r>
      <w:r w:rsidR="00EC7789" w:rsidRPr="00B64A20">
        <w:rPr>
          <w:rStyle w:val="serp-urlmark"/>
          <w:rFonts w:ascii="Times New Roman" w:hAnsi="Times New Roman"/>
          <w:sz w:val="24"/>
          <w:szCs w:val="24"/>
          <w:shd w:val="clear" w:color="auto" w:fill="FFFFFF"/>
          <w:lang w:val="en-US"/>
        </w:rPr>
        <w:t>›</w:t>
      </w:r>
      <w:r>
        <w:fldChar w:fldCharType="begin"/>
      </w:r>
      <w:r w:rsidRPr="0018760F">
        <w:rPr>
          <w:lang w:val="en-US"/>
        </w:rPr>
        <w:instrText xml:space="preserve"> HYPERLINK "http://engblog.ru/sites-for-english-teachers" \t "_blank" </w:instrText>
      </w:r>
      <w:r>
        <w:fldChar w:fldCharType="separate"/>
      </w:r>
      <w:r w:rsidR="00EC7789" w:rsidRPr="00B64A20"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t>sites</w:t>
      </w:r>
      <w:proofErr w:type="spellEnd"/>
      <w:r w:rsidR="00EC7789" w:rsidRPr="00B64A20"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t>-for-</w:t>
      </w:r>
      <w:proofErr w:type="spellStart"/>
      <w:r w:rsidR="00EC7789" w:rsidRPr="00B64A20"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t>english</w:t>
      </w:r>
      <w:proofErr w:type="spellEnd"/>
      <w:r w:rsidR="00EC7789" w:rsidRPr="00B64A20"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t>-teachers</w:t>
      </w:r>
      <w:r>
        <w:rPr>
          <w:rStyle w:val="afe"/>
          <w:rFonts w:ascii="Times New Roman" w:hAnsi="Times New Roman"/>
          <w:sz w:val="24"/>
          <w:szCs w:val="24"/>
          <w:shd w:val="clear" w:color="auto" w:fill="FFFFFF"/>
          <w:lang w:val="en-US"/>
        </w:rPr>
        <w:fldChar w:fldCharType="end"/>
      </w:r>
    </w:p>
    <w:p w14:paraId="01560C81" w14:textId="77777777" w:rsidR="00EC7789" w:rsidRPr="00B64A20" w:rsidRDefault="0018760F" w:rsidP="00810F90">
      <w:pPr>
        <w:pStyle w:val="aff4"/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  <w:lang w:val="en-US"/>
        </w:rPr>
      </w:pPr>
      <w:r>
        <w:fldChar w:fldCharType="begin"/>
      </w:r>
      <w:r w:rsidRPr="0018760F">
        <w:rPr>
          <w:lang w:val="en-US"/>
        </w:rPr>
        <w:instrText xml:space="preserve"> HYPERLINK "http://www.usingenglish.com/" \t "_blank" </w:instrText>
      </w:r>
      <w:r>
        <w:fldChar w:fldCharType="separate"/>
      </w:r>
      <w:r w:rsidR="00EC7789" w:rsidRPr="00B64A20">
        <w:rPr>
          <w:rStyle w:val="afe"/>
          <w:rFonts w:ascii="Times New Roman" w:hAnsi="Times New Roman"/>
          <w:bCs/>
          <w:sz w:val="24"/>
          <w:szCs w:val="24"/>
          <w:shd w:val="clear" w:color="auto" w:fill="FFFFFF"/>
          <w:lang w:val="en-US"/>
        </w:rPr>
        <w:t>UsingEnglish.com</w:t>
      </w:r>
      <w:r>
        <w:rPr>
          <w:rStyle w:val="afe"/>
          <w:rFonts w:ascii="Times New Roman" w:hAnsi="Times New Roman"/>
          <w:bCs/>
          <w:sz w:val="24"/>
          <w:szCs w:val="24"/>
          <w:shd w:val="clear" w:color="auto" w:fill="FFFFFF"/>
          <w:lang w:val="en-US"/>
        </w:rPr>
        <w:fldChar w:fldCharType="end"/>
      </w:r>
      <w:r w:rsidR="00EC7789" w:rsidRPr="00B64A20">
        <w:rPr>
          <w:rStyle w:val="apple-converted-space"/>
          <w:rFonts w:ascii="Times New Roman" w:hAnsi="Times New Roman"/>
          <w:bCs/>
          <w:sz w:val="24"/>
          <w:szCs w:val="24"/>
          <w:shd w:val="clear" w:color="auto" w:fill="FFFFFF"/>
          <w:lang w:val="en-US"/>
        </w:rPr>
        <w:t> </w:t>
      </w:r>
    </w:p>
    <w:p w14:paraId="5D2A6802" w14:textId="77777777" w:rsidR="00EC7789" w:rsidRPr="00B64A20" w:rsidRDefault="0018760F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</w:pPr>
      <w:r>
        <w:fldChar w:fldCharType="begin"/>
      </w:r>
      <w:r w:rsidRPr="0018760F">
        <w:rPr>
          <w:lang w:val="en-US"/>
        </w:rPr>
        <w:instrText xml:space="preserve"> HYPERLINK "http://engblog.ru/goto/http:/www.english-test.net/" \t "_blank" </w:instrText>
      </w:r>
      <w:r>
        <w:fldChar w:fldCharType="separate"/>
      </w:r>
      <w:r w:rsidR="00EC7789" w:rsidRPr="00B64A20">
        <w:rPr>
          <w:rStyle w:val="afe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English-test.net</w:t>
      </w:r>
      <w:r>
        <w:rPr>
          <w:rStyle w:val="afe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fldChar w:fldCharType="end"/>
      </w:r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  <w:t> </w:t>
      </w:r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</w:p>
    <w:p w14:paraId="3EE508F1" w14:textId="77777777" w:rsidR="00EC7789" w:rsidRPr="00B64A20" w:rsidRDefault="0018760F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hyperlink r:id="rId19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Grammar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-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quizzes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.</w:t>
        </w:r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  <w:lang w:val="en-US"/>
          </w:rPr>
          <w:t>com</w:t>
        </w:r>
      </w:hyperlink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  <w:lang w:val="en-US"/>
        </w:rPr>
        <w:t> </w:t>
      </w:r>
    </w:p>
    <w:p w14:paraId="7394E049" w14:textId="77777777" w:rsidR="00EC7789" w:rsidRPr="00B64A20" w:rsidRDefault="0018760F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hyperlink r:id="rId20" w:tgtFrame="_blank" w:history="1">
        <w:r w:rsidR="00EC7789" w:rsidRPr="00B64A20">
          <w:rPr>
            <w:rStyle w:val="afe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Englishlearner.ru</w:t>
        </w:r>
      </w:hyperlink>
      <w:r w:rsidR="00EC7789" w:rsidRPr="00B64A20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14:paraId="316D4F73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498DBD3A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5DA13ABA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0D56D78D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5797F7DD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7C0CC999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119EFD81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1B6FE85A" w14:textId="77777777" w:rsidR="00810F90" w:rsidRPr="00B64A20" w:rsidRDefault="00810F90" w:rsidP="00810F90">
      <w:pPr>
        <w:pStyle w:val="aff4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14:paraId="2F3177CC" w14:textId="77777777" w:rsidR="00810F90" w:rsidRPr="00B64A20" w:rsidRDefault="00810F90" w:rsidP="00810F90">
      <w:pPr>
        <w:pStyle w:val="aff4"/>
        <w:rPr>
          <w:rFonts w:ascii="Times New Roman" w:hAnsi="Times New Roman"/>
          <w:bCs/>
          <w:sz w:val="24"/>
          <w:szCs w:val="24"/>
        </w:rPr>
      </w:pPr>
    </w:p>
    <w:p w14:paraId="17CDA24E" w14:textId="77777777" w:rsidR="00EC7789" w:rsidRPr="00B64A20" w:rsidRDefault="00EC7789" w:rsidP="00EC7789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</w:p>
    <w:p w14:paraId="46D851F8" w14:textId="77777777" w:rsidR="00EC7789" w:rsidRPr="00025311" w:rsidRDefault="00EC7789" w:rsidP="00025311">
      <w:pPr>
        <w:pStyle w:val="aff4"/>
        <w:jc w:val="center"/>
        <w:rPr>
          <w:rFonts w:ascii="Times New Roman" w:hAnsi="Times New Roman"/>
          <w:b/>
          <w:sz w:val="24"/>
          <w:szCs w:val="24"/>
        </w:rPr>
      </w:pPr>
      <w:r w:rsidRPr="00025311">
        <w:rPr>
          <w:rFonts w:ascii="Times New Roman" w:hAnsi="Times New Roman"/>
          <w:b/>
          <w:sz w:val="24"/>
          <w:szCs w:val="24"/>
        </w:rPr>
        <w:lastRenderedPageBreak/>
        <w:t>4. КОНТРОЛЬ И ОЦЕНКА  РЕЗУЛЬТАТОВ  ИЗУЧЕНИЯ  ДИСЦИПЛИНЫ</w:t>
      </w:r>
    </w:p>
    <w:p w14:paraId="73CD6371" w14:textId="0BB4752B" w:rsidR="00EC7789" w:rsidRPr="00025311" w:rsidRDefault="00B64A20" w:rsidP="00025311">
      <w:pPr>
        <w:pStyle w:val="aff4"/>
        <w:jc w:val="center"/>
        <w:rPr>
          <w:rFonts w:ascii="Times New Roman" w:hAnsi="Times New Roman"/>
          <w:b/>
          <w:caps/>
          <w:sz w:val="24"/>
          <w:szCs w:val="24"/>
        </w:rPr>
      </w:pPr>
      <w:r w:rsidRPr="00025311">
        <w:rPr>
          <w:rFonts w:ascii="Times New Roman" w:hAnsi="Times New Roman"/>
          <w:b/>
          <w:caps/>
          <w:sz w:val="24"/>
          <w:szCs w:val="24"/>
        </w:rPr>
        <w:t>ОГСЭ</w:t>
      </w:r>
      <w:r w:rsidR="007A0225" w:rsidRPr="00025311">
        <w:rPr>
          <w:rFonts w:ascii="Times New Roman" w:hAnsi="Times New Roman"/>
          <w:b/>
          <w:caps/>
          <w:sz w:val="24"/>
          <w:szCs w:val="24"/>
        </w:rPr>
        <w:t>.03  ИНОСТРАННЫЙ</w:t>
      </w:r>
      <w:r w:rsidR="00EC7789" w:rsidRPr="00025311">
        <w:rPr>
          <w:rFonts w:ascii="Times New Roman" w:hAnsi="Times New Roman"/>
          <w:b/>
          <w:caps/>
          <w:sz w:val="24"/>
          <w:szCs w:val="24"/>
        </w:rPr>
        <w:t xml:space="preserve">  ЯЗЫК</w:t>
      </w:r>
      <w:r w:rsidR="00AF15EB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AF15EB" w:rsidRPr="00AF15EB">
        <w:rPr>
          <w:rFonts w:ascii="Times New Roman" w:hAnsi="Times New Roman"/>
          <w:b/>
          <w:sz w:val="24"/>
          <w:szCs w:val="24"/>
        </w:rPr>
        <w:t>В ПРОФЕССИОНАЛЬНОЙ ДЕЯТЕЛЬНОСТИ</w:t>
      </w:r>
    </w:p>
    <w:p w14:paraId="296CE9C7" w14:textId="77777777" w:rsidR="00EC7789" w:rsidRPr="00B64A20" w:rsidRDefault="00EC7789" w:rsidP="00810F90">
      <w:pPr>
        <w:pStyle w:val="aff4"/>
        <w:rPr>
          <w:rFonts w:ascii="Times New Roman" w:hAnsi="Times New Roman"/>
          <w:sz w:val="24"/>
          <w:szCs w:val="24"/>
        </w:rPr>
      </w:pPr>
      <w:r w:rsidRPr="00B64A20">
        <w:rPr>
          <w:rFonts w:ascii="Times New Roman" w:hAnsi="Times New Roman"/>
          <w:sz w:val="24"/>
          <w:szCs w:val="24"/>
        </w:rPr>
        <w:t xml:space="preserve">Контроль и оценка результатов изучения  дисциплины осуществляется преподавателем в процессе проведения практических занятий, тестирования, выполнения </w:t>
      </w:r>
      <w:proofErr w:type="gramStart"/>
      <w:r w:rsidRPr="00B64A2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64A20">
        <w:rPr>
          <w:rFonts w:ascii="Times New Roman" w:hAnsi="Times New Roman"/>
          <w:sz w:val="24"/>
          <w:szCs w:val="24"/>
        </w:rPr>
        <w:t xml:space="preserve"> индивидуальных заданий.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7"/>
        <w:gridCol w:w="3850"/>
      </w:tblGrid>
      <w:tr w:rsidR="00EC7789" w:rsidRPr="00B64A20" w14:paraId="01A09B84" w14:textId="77777777" w:rsidTr="00EC7789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375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  <w:p w14:paraId="10C58384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02F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EC7789" w:rsidRPr="00B64A20" w14:paraId="277D776A" w14:textId="77777777" w:rsidTr="00EC7789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286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>В результате</w:t>
            </w:r>
            <w:r w:rsidR="007A0225" w:rsidRPr="00B64A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освоения дисциплины «Иностранный</w:t>
            </w: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язык» обучающийся должен уметь:</w:t>
            </w:r>
          </w:p>
          <w:p w14:paraId="47EB21A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общаться (устно и письменно) на иностранном языке на профессиональные и повседневные темы;</w:t>
            </w:r>
          </w:p>
          <w:p w14:paraId="22776AF0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переводить (со словарем) иностранные тексты профессиональной направленности;</w:t>
            </w:r>
          </w:p>
          <w:p w14:paraId="5A4E31D5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самостоятельно совершенствовать устную и письменную речь, пополнять словарный запас.</w:t>
            </w:r>
          </w:p>
          <w:p w14:paraId="04DA9E83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      </w:r>
          </w:p>
          <w:p w14:paraId="51FFAACE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    оценивать важность/новизну информации, определять свое отношение к ней;</w:t>
            </w:r>
          </w:p>
          <w:p w14:paraId="584888E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             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задачи.</w:t>
            </w:r>
          </w:p>
          <w:p w14:paraId="71B937F2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>В результате изучени</w:t>
            </w:r>
            <w:r w:rsidR="00E651E8" w:rsidRPr="00B64A20">
              <w:rPr>
                <w:rFonts w:ascii="Times New Roman" w:hAnsi="Times New Roman"/>
                <w:sz w:val="24"/>
                <w:szCs w:val="24"/>
                <w:u w:val="single"/>
              </w:rPr>
              <w:t>я учебной дисциплины «Иностранный</w:t>
            </w:r>
            <w:r w:rsidRPr="00B64A2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язык» обучающийся должен знать:</w:t>
            </w:r>
          </w:p>
          <w:p w14:paraId="69A42EEE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14:paraId="5AA94F94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 значения новых лексических единиц, связанных с тематикой данного этапа и с соответствующими ситуациями общения</w:t>
            </w:r>
          </w:p>
          <w:p w14:paraId="2C5EC8E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14:paraId="4B4EA547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i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 тексты, построенные на языковом материале повседневного и профессионального общения.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0B1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Формы контроля обучения: </w:t>
            </w:r>
          </w:p>
          <w:p w14:paraId="3D80CF5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 xml:space="preserve"> домашние задания проблемного характера;</w:t>
            </w:r>
          </w:p>
          <w:p w14:paraId="119FB3B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 по работе с информацией, документами, литературой;</w:t>
            </w:r>
          </w:p>
          <w:p w14:paraId="36BE75A2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–защита индивидуальных и групповых заданий проектного характера.</w:t>
            </w:r>
          </w:p>
          <w:p w14:paraId="43B38EE2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A7D556F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15435B4B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412092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2F65D95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071085A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1B5A3BC4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6FB38439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4E47D7C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5CAEE4C6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3C8B5AE5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492ACA4C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Методы оценки результатов обучения:</w:t>
            </w:r>
          </w:p>
          <w:p w14:paraId="099FADEA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- накопительная система баллов, на основе которой  выставляется итоговая отметка.</w:t>
            </w:r>
          </w:p>
          <w:p w14:paraId="4DDF977D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A20">
              <w:rPr>
                <w:rFonts w:ascii="Times New Roman" w:hAnsi="Times New Roman"/>
                <w:bCs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15C37A11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14:paraId="072EA7FC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B64A20">
              <w:rPr>
                <w:rFonts w:ascii="Times New Roman" w:hAnsi="Times New Roman"/>
                <w:sz w:val="24"/>
                <w:szCs w:val="24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  <w:p w14:paraId="23EF1ECE" w14:textId="77777777" w:rsidR="00EC7789" w:rsidRPr="00B64A20" w:rsidRDefault="00EC7789" w:rsidP="00810F90">
            <w:pPr>
              <w:pStyle w:val="aff4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</w:tr>
    </w:tbl>
    <w:p w14:paraId="135AE84A" w14:textId="77777777" w:rsidR="00EC7789" w:rsidRPr="00B64A20" w:rsidRDefault="00EC7789" w:rsidP="00810F90">
      <w:pPr>
        <w:pStyle w:val="aff4"/>
        <w:rPr>
          <w:rFonts w:ascii="Times New Roman" w:hAnsi="Times New Roman"/>
          <w:color w:val="333333"/>
          <w:sz w:val="24"/>
          <w:szCs w:val="24"/>
        </w:rPr>
      </w:pPr>
    </w:p>
    <w:p w14:paraId="218E1D00" w14:textId="77777777" w:rsidR="00EC7789" w:rsidRPr="00B64A20" w:rsidRDefault="00EC7789" w:rsidP="00EC7789">
      <w:pPr>
        <w:widowControl w:val="0"/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63FB52BA" w14:textId="77777777" w:rsidR="00EC7789" w:rsidRPr="00B64A20" w:rsidRDefault="00EC7789" w:rsidP="00EC7789">
      <w:pPr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BA19F95" w14:textId="77777777" w:rsidR="00EC7789" w:rsidRPr="00B64A20" w:rsidRDefault="00EC7789" w:rsidP="00EC7789">
      <w:pPr>
        <w:rPr>
          <w:rFonts w:ascii="Times New Roman" w:hAnsi="Times New Roman" w:cs="Times New Roman"/>
          <w:sz w:val="24"/>
          <w:szCs w:val="24"/>
        </w:rPr>
      </w:pPr>
    </w:p>
    <w:p w14:paraId="4273F431" w14:textId="77777777" w:rsidR="00EC7789" w:rsidRPr="00B64A20" w:rsidRDefault="00EC7789">
      <w:pPr>
        <w:rPr>
          <w:rFonts w:ascii="Times New Roman" w:hAnsi="Times New Roman" w:cs="Times New Roman"/>
          <w:sz w:val="24"/>
          <w:szCs w:val="24"/>
        </w:rPr>
      </w:pPr>
    </w:p>
    <w:sectPr w:rsidR="00EC7789" w:rsidRPr="00B64A20" w:rsidSect="00EC7789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5CD389" w15:done="0"/>
  <w15:commentEx w15:paraId="6E2C35D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BFA96" w14:textId="77777777" w:rsidR="0000610F" w:rsidRDefault="0000610F" w:rsidP="00443B77">
      <w:pPr>
        <w:spacing w:after="0" w:line="240" w:lineRule="auto"/>
      </w:pPr>
      <w:r>
        <w:separator/>
      </w:r>
    </w:p>
  </w:endnote>
  <w:endnote w:type="continuationSeparator" w:id="0">
    <w:p w14:paraId="2510207D" w14:textId="77777777" w:rsidR="0000610F" w:rsidRDefault="0000610F" w:rsidP="00443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95F66" w14:textId="77777777" w:rsidR="00965AB0" w:rsidRDefault="00965AB0" w:rsidP="00EC77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18</w:t>
    </w:r>
    <w:r>
      <w:rPr>
        <w:rStyle w:val="af5"/>
      </w:rPr>
      <w:fldChar w:fldCharType="end"/>
    </w:r>
  </w:p>
  <w:p w14:paraId="62FD7D22" w14:textId="77777777" w:rsidR="00965AB0" w:rsidRDefault="00965AB0" w:rsidP="00EC7789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FDA28" w14:textId="6CD576B8" w:rsidR="00965AB0" w:rsidRPr="00323F95" w:rsidRDefault="00965AB0" w:rsidP="00EC778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8760F">
      <w:rPr>
        <w:rStyle w:val="af5"/>
        <w:noProof/>
      </w:rPr>
      <w:t>3</w:t>
    </w:r>
    <w:r>
      <w:rPr>
        <w:rStyle w:val="af5"/>
      </w:rPr>
      <w:fldChar w:fldCharType="end"/>
    </w:r>
  </w:p>
  <w:p w14:paraId="6450F2C4" w14:textId="77777777" w:rsidR="00965AB0" w:rsidRDefault="00965AB0" w:rsidP="00EC778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13350" w14:textId="77777777" w:rsidR="0000610F" w:rsidRDefault="0000610F" w:rsidP="00443B77">
      <w:pPr>
        <w:spacing w:after="0" w:line="240" w:lineRule="auto"/>
      </w:pPr>
      <w:r>
        <w:separator/>
      </w:r>
    </w:p>
  </w:footnote>
  <w:footnote w:type="continuationSeparator" w:id="0">
    <w:p w14:paraId="6B9241E6" w14:textId="77777777" w:rsidR="0000610F" w:rsidRDefault="0000610F" w:rsidP="00443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6486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96E0C"/>
    <w:multiLevelType w:val="multilevel"/>
    <w:tmpl w:val="2962D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7832EA"/>
    <w:multiLevelType w:val="multilevel"/>
    <w:tmpl w:val="D9C0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rina">
    <w15:presenceInfo w15:providerId="None" w15:userId="I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7789"/>
    <w:rsid w:val="0000610F"/>
    <w:rsid w:val="00025311"/>
    <w:rsid w:val="00070D02"/>
    <w:rsid w:val="00087806"/>
    <w:rsid w:val="000D0841"/>
    <w:rsid w:val="000D124A"/>
    <w:rsid w:val="00171420"/>
    <w:rsid w:val="0018760F"/>
    <w:rsid w:val="00187F13"/>
    <w:rsid w:val="0020150B"/>
    <w:rsid w:val="00233C77"/>
    <w:rsid w:val="0024787E"/>
    <w:rsid w:val="00276C95"/>
    <w:rsid w:val="00283086"/>
    <w:rsid w:val="002869E8"/>
    <w:rsid w:val="002B5886"/>
    <w:rsid w:val="003232F6"/>
    <w:rsid w:val="00333E95"/>
    <w:rsid w:val="00337D56"/>
    <w:rsid w:val="00366BA0"/>
    <w:rsid w:val="00373BD1"/>
    <w:rsid w:val="003A6485"/>
    <w:rsid w:val="003E5F89"/>
    <w:rsid w:val="00414FB9"/>
    <w:rsid w:val="00443B77"/>
    <w:rsid w:val="00450104"/>
    <w:rsid w:val="004753CA"/>
    <w:rsid w:val="004B3D3E"/>
    <w:rsid w:val="004C6061"/>
    <w:rsid w:val="00526B28"/>
    <w:rsid w:val="005C4633"/>
    <w:rsid w:val="005D024D"/>
    <w:rsid w:val="005D6058"/>
    <w:rsid w:val="005E1063"/>
    <w:rsid w:val="00602958"/>
    <w:rsid w:val="00644FF8"/>
    <w:rsid w:val="00660FFE"/>
    <w:rsid w:val="0069468B"/>
    <w:rsid w:val="0071245F"/>
    <w:rsid w:val="007A0225"/>
    <w:rsid w:val="00810F90"/>
    <w:rsid w:val="00814012"/>
    <w:rsid w:val="00817C10"/>
    <w:rsid w:val="00896340"/>
    <w:rsid w:val="008B4895"/>
    <w:rsid w:val="008D28E1"/>
    <w:rsid w:val="008E2521"/>
    <w:rsid w:val="008E42A6"/>
    <w:rsid w:val="00965AB0"/>
    <w:rsid w:val="009900BE"/>
    <w:rsid w:val="00A32442"/>
    <w:rsid w:val="00A46F7C"/>
    <w:rsid w:val="00A7744C"/>
    <w:rsid w:val="00AF15EB"/>
    <w:rsid w:val="00B572F1"/>
    <w:rsid w:val="00B64A20"/>
    <w:rsid w:val="00C60F6C"/>
    <w:rsid w:val="00C85ACB"/>
    <w:rsid w:val="00C957AA"/>
    <w:rsid w:val="00CB4C6F"/>
    <w:rsid w:val="00D01C5B"/>
    <w:rsid w:val="00D25B9D"/>
    <w:rsid w:val="00DE38FE"/>
    <w:rsid w:val="00E049DD"/>
    <w:rsid w:val="00E44262"/>
    <w:rsid w:val="00E651E8"/>
    <w:rsid w:val="00E67363"/>
    <w:rsid w:val="00E71204"/>
    <w:rsid w:val="00EC7789"/>
    <w:rsid w:val="00ED75A8"/>
    <w:rsid w:val="00EE5996"/>
    <w:rsid w:val="00F74F5B"/>
    <w:rsid w:val="00FD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F91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77"/>
  </w:style>
  <w:style w:type="paragraph" w:styleId="1">
    <w:name w:val="heading 1"/>
    <w:basedOn w:val="a"/>
    <w:next w:val="a"/>
    <w:link w:val="10"/>
    <w:qFormat/>
    <w:rsid w:val="00EC778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C7789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C778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EC7789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EC7789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EC77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7789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C77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C778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EC7789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EC7789"/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EC7789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Normal (Web)"/>
    <w:basedOn w:val="a"/>
    <w:uiPriority w:val="99"/>
    <w:rsid w:val="00EC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EC778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EC77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C7789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EC7789"/>
    <w:rPr>
      <w:b/>
      <w:bCs/>
    </w:rPr>
  </w:style>
  <w:style w:type="paragraph" w:styleId="a5">
    <w:name w:val="footnote text"/>
    <w:basedOn w:val="a"/>
    <w:link w:val="a6"/>
    <w:semiHidden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C778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semiHidden/>
    <w:rsid w:val="00EC7789"/>
    <w:rPr>
      <w:vertAlign w:val="superscript"/>
    </w:rPr>
  </w:style>
  <w:style w:type="paragraph" w:styleId="a8">
    <w:name w:val="Balloon Text"/>
    <w:basedOn w:val="a"/>
    <w:link w:val="a9"/>
    <w:semiHidden/>
    <w:rsid w:val="00EC778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C7789"/>
    <w:rPr>
      <w:rFonts w:ascii="Tahoma" w:eastAsia="Times New Roman" w:hAnsi="Tahoma" w:cs="Times New Roman"/>
      <w:sz w:val="16"/>
      <w:szCs w:val="16"/>
    </w:rPr>
  </w:style>
  <w:style w:type="paragraph" w:styleId="24">
    <w:name w:val="Body Text 2"/>
    <w:basedOn w:val="a"/>
    <w:link w:val="25"/>
    <w:rsid w:val="00EC77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C778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EC77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C7789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annotation reference"/>
    <w:rsid w:val="00EC7789"/>
    <w:rPr>
      <w:sz w:val="16"/>
      <w:szCs w:val="16"/>
    </w:rPr>
  </w:style>
  <w:style w:type="paragraph" w:styleId="ad">
    <w:name w:val="annotation text"/>
    <w:basedOn w:val="a"/>
    <w:link w:val="ae"/>
    <w:semiHidden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C778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EC7789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C7789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EC7789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EC7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EC7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EC7789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  <w:rsid w:val="00EC7789"/>
  </w:style>
  <w:style w:type="paragraph" w:customStyle="1" w:styleId="26">
    <w:name w:val="Знак2"/>
    <w:basedOn w:val="a"/>
    <w:uiPriority w:val="99"/>
    <w:rsid w:val="00EC778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EC7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EC7789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Subtitle"/>
    <w:basedOn w:val="a"/>
    <w:next w:val="aa"/>
    <w:link w:val="af9"/>
    <w:qFormat/>
    <w:rsid w:val="00EC778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9">
    <w:name w:val="Подзаголовок Знак"/>
    <w:basedOn w:val="a0"/>
    <w:link w:val="af8"/>
    <w:rsid w:val="00EC778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a">
    <w:name w:val="Символ сноски"/>
    <w:uiPriority w:val="99"/>
    <w:rsid w:val="00EC7789"/>
    <w:rPr>
      <w:sz w:val="20"/>
      <w:vertAlign w:val="superscript"/>
    </w:rPr>
  </w:style>
  <w:style w:type="paragraph" w:customStyle="1" w:styleId="210">
    <w:name w:val="Основной текст 21"/>
    <w:basedOn w:val="a"/>
    <w:rsid w:val="00EC77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Document Map"/>
    <w:basedOn w:val="a"/>
    <w:link w:val="afc"/>
    <w:uiPriority w:val="99"/>
    <w:rsid w:val="00EC778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rsid w:val="00EC7789"/>
    <w:rPr>
      <w:rFonts w:ascii="Tahoma" w:eastAsia="Times New Roman" w:hAnsi="Tahoma" w:cs="Times New Roman"/>
      <w:sz w:val="16"/>
      <w:szCs w:val="16"/>
    </w:rPr>
  </w:style>
  <w:style w:type="paragraph" w:styleId="afd">
    <w:name w:val="List Paragraph"/>
    <w:basedOn w:val="a"/>
    <w:uiPriority w:val="34"/>
    <w:qFormat/>
    <w:rsid w:val="00EC77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Hyperlink"/>
    <w:unhideWhenUsed/>
    <w:rsid w:val="00EC7789"/>
    <w:rPr>
      <w:color w:val="0000FF"/>
      <w:u w:val="single"/>
    </w:rPr>
  </w:style>
  <w:style w:type="character" w:styleId="aff">
    <w:name w:val="FollowedHyperlink"/>
    <w:rsid w:val="00EC7789"/>
    <w:rPr>
      <w:color w:val="800080"/>
      <w:u w:val="single"/>
    </w:rPr>
  </w:style>
  <w:style w:type="paragraph" w:styleId="aff0">
    <w:name w:val="Body Text Indent"/>
    <w:basedOn w:val="a"/>
    <w:link w:val="aff1"/>
    <w:rsid w:val="00EC77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с отступом Знак"/>
    <w:basedOn w:val="a0"/>
    <w:link w:val="aff0"/>
    <w:rsid w:val="00EC7789"/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EC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-2-t11">
    <w:name w:val="u-2-t11"/>
    <w:basedOn w:val="a0"/>
    <w:rsid w:val="00EC7789"/>
  </w:style>
  <w:style w:type="character" w:styleId="aff2">
    <w:name w:val="Emphasis"/>
    <w:qFormat/>
    <w:rsid w:val="00EC7789"/>
    <w:rPr>
      <w:i/>
      <w:iCs/>
    </w:rPr>
  </w:style>
  <w:style w:type="character" w:customStyle="1" w:styleId="aff3">
    <w:name w:val="Знак Знак"/>
    <w:uiPriority w:val="99"/>
    <w:rsid w:val="00EC7789"/>
    <w:rPr>
      <w:sz w:val="24"/>
      <w:szCs w:val="24"/>
      <w:lang w:val="ru-RU" w:eastAsia="ru-RU" w:bidi="ar-SA"/>
    </w:rPr>
  </w:style>
  <w:style w:type="paragraph" w:styleId="aff4">
    <w:name w:val="No Spacing"/>
    <w:link w:val="aff5"/>
    <w:uiPriority w:val="1"/>
    <w:qFormat/>
    <w:rsid w:val="00EC778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EC7789"/>
  </w:style>
  <w:style w:type="paragraph" w:customStyle="1" w:styleId="Default">
    <w:name w:val="Default"/>
    <w:rsid w:val="00EC77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2">
    <w:name w:val="Текст выноски Знак1"/>
    <w:uiPriority w:val="99"/>
    <w:semiHidden/>
    <w:rsid w:val="00EC77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примечания Знак1"/>
    <w:uiPriority w:val="99"/>
    <w:semiHidden/>
    <w:rsid w:val="00EC77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EC77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6">
    <w:name w:val="Title"/>
    <w:basedOn w:val="a"/>
    <w:link w:val="aff7"/>
    <w:qFormat/>
    <w:rsid w:val="00EC77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7">
    <w:name w:val="Название Знак"/>
    <w:basedOn w:val="a0"/>
    <w:link w:val="aff6"/>
    <w:rsid w:val="00EC7789"/>
    <w:rPr>
      <w:rFonts w:ascii="Times New Roman" w:eastAsia="Times New Roman" w:hAnsi="Times New Roman" w:cs="Times New Roman"/>
      <w:sz w:val="28"/>
      <w:szCs w:val="20"/>
    </w:rPr>
  </w:style>
  <w:style w:type="paragraph" w:customStyle="1" w:styleId="31">
    <w:name w:val="Основной текст с отступом 31"/>
    <w:basedOn w:val="a"/>
    <w:rsid w:val="00EC778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EC77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EC778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EC778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Обычный отступ1"/>
    <w:basedOn w:val="a"/>
    <w:rsid w:val="00EC778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EC7789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aff8">
    <w:name w:val="параграф"/>
    <w:basedOn w:val="a"/>
    <w:rsid w:val="00EC7789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character" w:customStyle="1" w:styleId="WW8Num1z0">
    <w:name w:val="WW8Num1z0"/>
    <w:uiPriority w:val="99"/>
    <w:rsid w:val="00EC7789"/>
    <w:rPr>
      <w:rFonts w:ascii="Symbol" w:hAnsi="Symbol" w:cs="Symbol"/>
    </w:rPr>
  </w:style>
  <w:style w:type="character" w:customStyle="1" w:styleId="WW8Num1z1">
    <w:name w:val="WW8Num1z1"/>
    <w:uiPriority w:val="99"/>
    <w:rsid w:val="00EC7789"/>
    <w:rPr>
      <w:rFonts w:ascii="Courier New" w:hAnsi="Courier New" w:cs="Courier New"/>
    </w:rPr>
  </w:style>
  <w:style w:type="character" w:customStyle="1" w:styleId="WW8Num1z2">
    <w:name w:val="WW8Num1z2"/>
    <w:uiPriority w:val="99"/>
    <w:rsid w:val="00EC7789"/>
    <w:rPr>
      <w:rFonts w:ascii="Wingdings" w:hAnsi="Wingdings" w:cs="Wingdings"/>
    </w:rPr>
  </w:style>
  <w:style w:type="character" w:customStyle="1" w:styleId="WW8Num4z0">
    <w:name w:val="WW8Num4z0"/>
    <w:uiPriority w:val="99"/>
    <w:rsid w:val="00EC7789"/>
    <w:rPr>
      <w:b/>
      <w:bCs/>
    </w:rPr>
  </w:style>
  <w:style w:type="character" w:customStyle="1" w:styleId="WW8Num6z0">
    <w:name w:val="WW8Num6z0"/>
    <w:uiPriority w:val="99"/>
    <w:rsid w:val="00EC7789"/>
    <w:rPr>
      <w:rFonts w:ascii="Symbol" w:hAnsi="Symbol" w:cs="Symbol"/>
    </w:rPr>
  </w:style>
  <w:style w:type="character" w:customStyle="1" w:styleId="WW8Num6z1">
    <w:name w:val="WW8Num6z1"/>
    <w:uiPriority w:val="99"/>
    <w:rsid w:val="00EC7789"/>
    <w:rPr>
      <w:rFonts w:ascii="Courier New" w:hAnsi="Courier New" w:cs="Courier New"/>
    </w:rPr>
  </w:style>
  <w:style w:type="character" w:customStyle="1" w:styleId="WW8Num6z2">
    <w:name w:val="WW8Num6z2"/>
    <w:uiPriority w:val="99"/>
    <w:rsid w:val="00EC7789"/>
    <w:rPr>
      <w:rFonts w:ascii="Wingdings" w:hAnsi="Wingdings" w:cs="Wingdings"/>
    </w:rPr>
  </w:style>
  <w:style w:type="character" w:customStyle="1" w:styleId="WW8Num7z0">
    <w:name w:val="WW8Num7z0"/>
    <w:uiPriority w:val="99"/>
    <w:rsid w:val="00EC7789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EC7789"/>
    <w:rPr>
      <w:rFonts w:ascii="Wingdings" w:hAnsi="Wingdings" w:cs="Wingdings"/>
    </w:rPr>
  </w:style>
  <w:style w:type="character" w:customStyle="1" w:styleId="WW8Num7z3">
    <w:name w:val="WW8Num7z3"/>
    <w:uiPriority w:val="99"/>
    <w:rsid w:val="00EC7789"/>
    <w:rPr>
      <w:rFonts w:ascii="Symbol" w:hAnsi="Symbol" w:cs="Symbol"/>
    </w:rPr>
  </w:style>
  <w:style w:type="character" w:customStyle="1" w:styleId="WW8Num7z4">
    <w:name w:val="WW8Num7z4"/>
    <w:uiPriority w:val="99"/>
    <w:rsid w:val="00EC7789"/>
    <w:rPr>
      <w:rFonts w:ascii="Courier New" w:hAnsi="Courier New" w:cs="Courier New"/>
    </w:rPr>
  </w:style>
  <w:style w:type="character" w:customStyle="1" w:styleId="WW8Num8z0">
    <w:name w:val="WW8Num8z0"/>
    <w:uiPriority w:val="99"/>
    <w:rsid w:val="00EC7789"/>
    <w:rPr>
      <w:rFonts w:ascii="Symbol" w:hAnsi="Symbol" w:cs="Symbol"/>
    </w:rPr>
  </w:style>
  <w:style w:type="character" w:customStyle="1" w:styleId="WW8Num8z1">
    <w:name w:val="WW8Num8z1"/>
    <w:uiPriority w:val="99"/>
    <w:rsid w:val="00EC7789"/>
    <w:rPr>
      <w:rFonts w:ascii="Courier New" w:hAnsi="Courier New" w:cs="Courier New"/>
    </w:rPr>
  </w:style>
  <w:style w:type="character" w:customStyle="1" w:styleId="WW8Num8z2">
    <w:name w:val="WW8Num8z2"/>
    <w:uiPriority w:val="99"/>
    <w:rsid w:val="00EC7789"/>
    <w:rPr>
      <w:rFonts w:ascii="Wingdings" w:hAnsi="Wingdings" w:cs="Wingdings"/>
    </w:rPr>
  </w:style>
  <w:style w:type="character" w:customStyle="1" w:styleId="16">
    <w:name w:val="Основной шрифт абзаца1"/>
    <w:uiPriority w:val="99"/>
    <w:rsid w:val="00EC7789"/>
  </w:style>
  <w:style w:type="character" w:customStyle="1" w:styleId="27">
    <w:name w:val="Знак Знак2"/>
    <w:uiPriority w:val="99"/>
    <w:rsid w:val="00EC7789"/>
    <w:rPr>
      <w:sz w:val="24"/>
      <w:szCs w:val="24"/>
      <w:lang w:val="ru-RU" w:eastAsia="ar-SA" w:bidi="ar-SA"/>
    </w:rPr>
  </w:style>
  <w:style w:type="character" w:customStyle="1" w:styleId="17">
    <w:name w:val="Знак примечания1"/>
    <w:uiPriority w:val="99"/>
    <w:rsid w:val="00EC7789"/>
    <w:rPr>
      <w:sz w:val="16"/>
      <w:szCs w:val="16"/>
    </w:rPr>
  </w:style>
  <w:style w:type="character" w:customStyle="1" w:styleId="18">
    <w:name w:val="Знак Знак1"/>
    <w:basedOn w:val="16"/>
    <w:uiPriority w:val="99"/>
    <w:rsid w:val="00EC7789"/>
  </w:style>
  <w:style w:type="character" w:customStyle="1" w:styleId="41">
    <w:name w:val="Знак Знак4"/>
    <w:uiPriority w:val="99"/>
    <w:rsid w:val="00EC7789"/>
    <w:rPr>
      <w:rFonts w:ascii="Calibri" w:hAnsi="Calibri" w:cs="Calibri"/>
      <w:sz w:val="24"/>
      <w:szCs w:val="24"/>
    </w:rPr>
  </w:style>
  <w:style w:type="character" w:customStyle="1" w:styleId="3">
    <w:name w:val="Знак Знак3"/>
    <w:uiPriority w:val="99"/>
    <w:rsid w:val="00EC7789"/>
    <w:rPr>
      <w:sz w:val="24"/>
      <w:szCs w:val="24"/>
    </w:rPr>
  </w:style>
  <w:style w:type="character" w:customStyle="1" w:styleId="5">
    <w:name w:val="Знак Знак5"/>
    <w:uiPriority w:val="99"/>
    <w:rsid w:val="00EC7789"/>
    <w:rPr>
      <w:sz w:val="24"/>
      <w:szCs w:val="24"/>
    </w:rPr>
  </w:style>
  <w:style w:type="character" w:customStyle="1" w:styleId="apple-style-span">
    <w:name w:val="apple-style-span"/>
    <w:basedOn w:val="16"/>
    <w:uiPriority w:val="99"/>
    <w:rsid w:val="00EC7789"/>
  </w:style>
  <w:style w:type="paragraph" w:customStyle="1" w:styleId="19">
    <w:name w:val="Заголовок1"/>
    <w:basedOn w:val="a"/>
    <w:next w:val="aa"/>
    <w:uiPriority w:val="99"/>
    <w:rsid w:val="00EC7789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styleId="aff9">
    <w:name w:val="List"/>
    <w:basedOn w:val="aa"/>
    <w:uiPriority w:val="99"/>
    <w:rsid w:val="00EC7789"/>
    <w:pPr>
      <w:suppressAutoHyphens/>
    </w:pPr>
    <w:rPr>
      <w:rFonts w:ascii="Arial" w:hAnsi="Arial" w:cs="Arial"/>
      <w:lang w:eastAsia="ar-SA"/>
    </w:rPr>
  </w:style>
  <w:style w:type="paragraph" w:customStyle="1" w:styleId="1a">
    <w:name w:val="Название1"/>
    <w:basedOn w:val="a"/>
    <w:uiPriority w:val="99"/>
    <w:rsid w:val="00EC7789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b">
    <w:name w:val="Указатель1"/>
    <w:basedOn w:val="a"/>
    <w:uiPriority w:val="99"/>
    <w:rsid w:val="00EC7789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EC7789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"/>
    <w:uiPriority w:val="99"/>
    <w:rsid w:val="00EC778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EC77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d">
    <w:name w:val="заголовок 1"/>
    <w:basedOn w:val="a"/>
    <w:next w:val="a"/>
    <w:uiPriority w:val="99"/>
    <w:rsid w:val="00EC7789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8">
    <w:name w:val="Стиль2"/>
    <w:basedOn w:val="a"/>
    <w:uiPriority w:val="99"/>
    <w:rsid w:val="00EC7789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EC7789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a">
    <w:name w:val="Содержимое таблицы"/>
    <w:basedOn w:val="a"/>
    <w:uiPriority w:val="99"/>
    <w:rsid w:val="00EC778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b">
    <w:name w:val="Заголовок таблицы"/>
    <w:basedOn w:val="affa"/>
    <w:uiPriority w:val="99"/>
    <w:rsid w:val="00EC7789"/>
    <w:pPr>
      <w:jc w:val="center"/>
    </w:pPr>
    <w:rPr>
      <w:b/>
      <w:bCs/>
    </w:rPr>
  </w:style>
  <w:style w:type="paragraph" w:customStyle="1" w:styleId="affc">
    <w:name w:val="Содержимое врезки"/>
    <w:basedOn w:val="aa"/>
    <w:uiPriority w:val="99"/>
    <w:rsid w:val="00EC7789"/>
    <w:pPr>
      <w:suppressAutoHyphens/>
    </w:pPr>
    <w:rPr>
      <w:lang w:eastAsia="ar-SA"/>
    </w:rPr>
  </w:style>
  <w:style w:type="paragraph" w:styleId="30">
    <w:name w:val="Body Text 3"/>
    <w:basedOn w:val="a"/>
    <w:link w:val="32"/>
    <w:rsid w:val="00EC778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0"/>
    <w:rsid w:val="00EC7789"/>
    <w:rPr>
      <w:rFonts w:ascii="Times New Roman" w:eastAsia="Times New Roman" w:hAnsi="Times New Roman" w:cs="Times New Roman"/>
      <w:sz w:val="16"/>
      <w:szCs w:val="16"/>
    </w:rPr>
  </w:style>
  <w:style w:type="character" w:customStyle="1" w:styleId="c2">
    <w:name w:val="c2"/>
    <w:basedOn w:val="a0"/>
    <w:rsid w:val="00EC7789"/>
  </w:style>
  <w:style w:type="paragraph" w:customStyle="1" w:styleId="c3">
    <w:name w:val="c3"/>
    <w:basedOn w:val="a"/>
    <w:rsid w:val="00EC7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rp-urlitem">
    <w:name w:val="serp-url__item"/>
    <w:basedOn w:val="a0"/>
    <w:rsid w:val="00EC7789"/>
  </w:style>
  <w:style w:type="character" w:customStyle="1" w:styleId="serp-urlmark">
    <w:name w:val="serp-url__mark"/>
    <w:basedOn w:val="a0"/>
    <w:rsid w:val="00EC7789"/>
  </w:style>
  <w:style w:type="character" w:customStyle="1" w:styleId="apple-converted-space">
    <w:name w:val="apple-converted-space"/>
    <w:basedOn w:val="a0"/>
    <w:rsid w:val="00EC7789"/>
  </w:style>
  <w:style w:type="character" w:customStyle="1" w:styleId="aff5">
    <w:name w:val="Без интервала Знак"/>
    <w:link w:val="aff4"/>
    <w:uiPriority w:val="1"/>
    <w:rsid w:val="00EC7789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EC77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ozon.ru/context/detail/id/855974/" TargetMode="External"/><Relationship Id="rId18" Type="http://schemas.openxmlformats.org/officeDocument/2006/relationships/hyperlink" Target="http://www.ozon.ru/context/detail/id/855974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ozon.ru/context/detail/id/3787392/" TargetMode="External"/><Relationship Id="rId17" Type="http://schemas.openxmlformats.org/officeDocument/2006/relationships/hyperlink" Target="http://www.ozon.ru/context/detail/id/1467640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3165260/" TargetMode="External"/><Relationship Id="rId20" Type="http://schemas.openxmlformats.org/officeDocument/2006/relationships/hyperlink" Target="http://engblog.ru/goto/http:/www.englishlearner.ru/" TargetMode="External"/><Relationship Id="rId29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85767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etail/id/855962/" TargetMode="External"/><Relationship Id="rId28" Type="http://schemas.microsoft.com/office/2011/relationships/people" Target="people.xml"/><Relationship Id="rId10" Type="http://schemas.openxmlformats.org/officeDocument/2006/relationships/hyperlink" Target="http://www.ozon.ru/context/detail/id/3572057/" TargetMode="External"/><Relationship Id="rId19" Type="http://schemas.openxmlformats.org/officeDocument/2006/relationships/hyperlink" Target="http://engblog.ru/goto/http:/www.grammar-quizzes.com/index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ozon.ru/context/detail/id/3379274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23</Pages>
  <Words>5637</Words>
  <Characters>32133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Раисовна</cp:lastModifiedBy>
  <cp:revision>30</cp:revision>
  <dcterms:created xsi:type="dcterms:W3CDTF">2021-02-05T03:55:00Z</dcterms:created>
  <dcterms:modified xsi:type="dcterms:W3CDTF">2021-02-19T08:10:00Z</dcterms:modified>
</cp:coreProperties>
</file>